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Pr="00E21490"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r>
        <w:rPr>
          <w:rFonts w:asciiTheme="minorHAnsi" w:hAnsiTheme="minorHAnsi" w:cs="Arial"/>
          <w:b/>
          <w:color w:val="C00000"/>
          <w:sz w:val="32"/>
          <w:szCs w:val="32"/>
        </w:rPr>
        <w:t xml:space="preserve">      </w:t>
      </w:r>
    </w:p>
    <w:p w:rsidR="00DD3337" w:rsidRPr="00D224C0"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Cs/>
          <w:i/>
          <w:noProof/>
          <w:color w:val="2C2259"/>
          <w:sz w:val="22"/>
          <w:szCs w:val="22"/>
          <w:u w:val="single"/>
        </w:rPr>
      </w:pPr>
    </w:p>
    <w:p w:rsidR="00F42620" w:rsidRPr="001E22A2"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7D5A2B" w:rsidRDefault="009536F3" w:rsidP="00681B6F">
      <w:pPr>
        <w:tabs>
          <w:tab w:val="left" w:pos="6300"/>
        </w:tabs>
        <w:spacing w:after="160"/>
        <w:ind w:left="180" w:right="-7"/>
        <w:jc w:val="both"/>
        <w:rPr>
          <w:rFonts w:asciiTheme="minorHAnsi" w:hAnsiTheme="minorHAnsi"/>
          <w:b/>
          <w:color w:val="2C2259"/>
          <w:sz w:val="10"/>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E005C" w:rsidRPr="00860CFE" w:rsidRDefault="00E9124A" w:rsidP="001E005C">
      <w:pPr>
        <w:tabs>
          <w:tab w:val="left" w:pos="6300"/>
        </w:tabs>
        <w:ind w:right="702"/>
        <w:jc w:val="center"/>
        <w:rPr>
          <w:noProof/>
          <w:sz w:val="16"/>
          <w:szCs w:val="16"/>
        </w:rPr>
      </w:pPr>
      <w:r w:rsidRPr="00AD1589">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-13335</wp:posOffset>
                </wp:positionH>
                <wp:positionV relativeFrom="paragraph">
                  <wp:posOffset>115571</wp:posOffset>
                </wp:positionV>
                <wp:extent cx="4231005" cy="3568700"/>
                <wp:effectExtent l="19050" t="19050" r="36195" b="31750"/>
                <wp:wrapNone/>
                <wp:docPr id="12" name="Rectangle 12"/>
                <wp:cNvGraphicFramePr/>
                <a:graphic xmlns:a="http://schemas.openxmlformats.org/drawingml/2006/main">
                  <a:graphicData uri="http://schemas.microsoft.com/office/word/2010/wordprocessingShape">
                    <wps:wsp>
                      <wps:cNvSpPr/>
                      <wps:spPr>
                        <a:xfrm>
                          <a:off x="0" y="0"/>
                          <a:ext cx="4231005" cy="3568700"/>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94E87" id="Rectangle 12" o:spid="_x0000_s1026" style="position:absolute;margin-left:-1.05pt;margin-top:9.1pt;width:333.15pt;height:281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" filled="f" strokecolor="#a88000" strokeweight="4.5pt"/>
            </w:pict>
          </mc:Fallback>
        </mc:AlternateContent>
      </w:r>
    </w:p>
    <w:p w:rsidR="002A38E9" w:rsidRPr="00350B35" w:rsidRDefault="003A21E4" w:rsidP="002A38E9">
      <w:pPr>
        <w:spacing w:before="100" w:beforeAutospacing="1" w:after="100" w:afterAutospacing="1"/>
        <w:ind w:right="702"/>
        <w:jc w:val="center"/>
        <w:rPr>
          <w:rFonts w:asciiTheme="minorHAnsi" w:hAnsiTheme="minorHAnsi"/>
        </w:rPr>
      </w:pPr>
      <w:r w:rsidRPr="00350B35">
        <w:rPr>
          <w:rFonts w:asciiTheme="minorHAnsi" w:hAnsiTheme="minorHAnsi"/>
          <w:b/>
          <w:bCs/>
          <w:sz w:val="32"/>
          <w:szCs w:val="32"/>
        </w:rPr>
        <w:t xml:space="preserve">          </w:t>
      </w:r>
      <w:r w:rsidR="002A38E9" w:rsidRPr="00350B35">
        <w:rPr>
          <w:rFonts w:asciiTheme="minorHAnsi" w:hAnsiTheme="minorHAnsi"/>
          <w:b/>
          <w:bCs/>
          <w:sz w:val="32"/>
          <w:szCs w:val="32"/>
        </w:rPr>
        <w:t>Welcome Mr. Tyler Spry</w:t>
      </w:r>
      <w:r w:rsidR="002A38E9" w:rsidRPr="00350B35">
        <w:rPr>
          <w:rFonts w:asciiTheme="minorHAnsi" w:hAnsiTheme="minorHAnsi"/>
          <w:sz w:val="16"/>
          <w:szCs w:val="16"/>
        </w:rPr>
        <w:t> </w:t>
      </w:r>
    </w:p>
    <w:p w:rsidR="002A38E9" w:rsidRPr="00350B35" w:rsidRDefault="002A38E9" w:rsidP="00350B35">
      <w:pPr>
        <w:spacing w:before="80" w:after="40"/>
        <w:ind w:left="274" w:right="86"/>
        <w:jc w:val="both"/>
        <w:rPr>
          <w:rFonts w:asciiTheme="minorHAnsi" w:hAnsiTheme="minorHAnsi"/>
        </w:rPr>
      </w:pPr>
      <w:r w:rsidRPr="00350B35">
        <w:rPr>
          <w:rFonts w:asciiTheme="minorHAnsi" w:hAnsiTheme="minorHAnsi"/>
        </w:rPr>
        <w:t>Tyler has been serving in different youth ministry capacities for about eight years and is a member and Assistant Youth Director at Back Creek PCA in Mt. Ulla.</w:t>
      </w:r>
    </w:p>
    <w:p w:rsidR="002A38E9" w:rsidRPr="00350B35" w:rsidRDefault="002A38E9" w:rsidP="00350B35">
      <w:pPr>
        <w:spacing w:before="120" w:after="40"/>
        <w:ind w:left="274" w:right="86"/>
        <w:jc w:val="both"/>
        <w:rPr>
          <w:rFonts w:asciiTheme="minorHAnsi" w:hAnsiTheme="minorHAnsi"/>
        </w:rPr>
      </w:pPr>
      <w:r w:rsidRPr="00350B35">
        <w:rPr>
          <w:rFonts w:asciiTheme="minorHAnsi" w:hAnsiTheme="minorHAnsi"/>
        </w:rPr>
        <w:t xml:space="preserve">He received a B.A. in Bible and </w:t>
      </w:r>
      <w:proofErr w:type="gramStart"/>
      <w:r w:rsidRPr="00350B35">
        <w:rPr>
          <w:rFonts w:asciiTheme="minorHAnsi" w:hAnsiTheme="minorHAnsi"/>
        </w:rPr>
        <w:t>a</w:t>
      </w:r>
      <w:proofErr w:type="gramEnd"/>
      <w:r w:rsidRPr="00350B35">
        <w:rPr>
          <w:rFonts w:asciiTheme="minorHAnsi" w:hAnsiTheme="minorHAnsi"/>
        </w:rPr>
        <w:t xml:space="preserve"> </w:t>
      </w:r>
      <w:proofErr w:type="spellStart"/>
      <w:r w:rsidRPr="00350B35">
        <w:rPr>
          <w:rFonts w:asciiTheme="minorHAnsi" w:hAnsiTheme="minorHAnsi"/>
        </w:rPr>
        <w:t>M.Div</w:t>
      </w:r>
      <w:proofErr w:type="spellEnd"/>
      <w:r w:rsidRPr="00350B35">
        <w:rPr>
          <w:rFonts w:asciiTheme="minorHAnsi" w:hAnsiTheme="minorHAnsi"/>
        </w:rPr>
        <w:t xml:space="preserve"> from Piedmont International University in Winston-Salem, NC. Tyler recently became licensed to preach in the PCA.</w:t>
      </w:r>
    </w:p>
    <w:p w:rsidR="002A38E9" w:rsidRPr="00350B35" w:rsidRDefault="002A38E9" w:rsidP="00350B35">
      <w:pPr>
        <w:spacing w:before="120" w:after="40"/>
        <w:ind w:left="274" w:right="86"/>
        <w:jc w:val="both"/>
        <w:rPr>
          <w:rFonts w:asciiTheme="minorHAnsi" w:hAnsiTheme="minorHAnsi"/>
        </w:rPr>
      </w:pPr>
      <w:r w:rsidRPr="00350B35">
        <w:rPr>
          <w:rFonts w:asciiTheme="minorHAnsi" w:hAnsiTheme="minorHAnsi"/>
        </w:rPr>
        <w:t xml:space="preserve">Tyler and his lovely wife, Savannah, have been married for six years, and they have a two year old daughter Nora Mae. They are also awaiting the soon arrival of a little boy in September.  They live in </w:t>
      </w:r>
      <w:proofErr w:type="spellStart"/>
      <w:r w:rsidRPr="00350B35">
        <w:rPr>
          <w:rFonts w:asciiTheme="minorHAnsi" w:hAnsiTheme="minorHAnsi"/>
        </w:rPr>
        <w:t>Cooleemee</w:t>
      </w:r>
      <w:proofErr w:type="spellEnd"/>
      <w:r w:rsidRPr="00350B35">
        <w:rPr>
          <w:rFonts w:asciiTheme="minorHAnsi" w:hAnsiTheme="minorHAnsi"/>
        </w:rPr>
        <w:t>, North Carolina.  </w:t>
      </w:r>
    </w:p>
    <w:p w:rsidR="002A38E9" w:rsidRPr="00350B35" w:rsidRDefault="002A38E9" w:rsidP="00350B35">
      <w:pPr>
        <w:spacing w:before="120" w:after="40"/>
        <w:ind w:left="274" w:right="86"/>
        <w:jc w:val="both"/>
        <w:rPr>
          <w:rFonts w:asciiTheme="minorHAnsi" w:hAnsiTheme="minorHAnsi"/>
        </w:rPr>
      </w:pPr>
      <w:r w:rsidRPr="00350B35">
        <w:rPr>
          <w:rFonts w:asciiTheme="minorHAnsi" w:hAnsiTheme="minorHAnsi"/>
        </w:rPr>
        <w:t>He currently works full time in customer service for a rent-to-own mini barn company. He also loves coffee, and even had the privilege of running a small coffee shop. </w:t>
      </w:r>
    </w:p>
    <w:p w:rsidR="004309A9" w:rsidRDefault="004309A9" w:rsidP="00726050">
      <w:pPr>
        <w:pStyle w:val="PlainText"/>
        <w:ind w:left="450" w:right="173"/>
        <w:jc w:val="both"/>
        <w:rPr>
          <w:rFonts w:ascii="Times New Roman" w:eastAsia="Times New Roman" w:hAnsi="Times New Roman" w:cs="Times New Roman"/>
          <w:sz w:val="24"/>
          <w:szCs w:val="20"/>
        </w:rPr>
      </w:pPr>
    </w:p>
    <w:p w:rsidR="00CE1940" w:rsidRDefault="00F604B1" w:rsidP="00726050">
      <w:pPr>
        <w:pStyle w:val="PlainText"/>
        <w:ind w:left="450" w:right="173"/>
        <w:jc w:val="both"/>
        <w:rPr>
          <w:rFonts w:ascii="Times New Roman" w:eastAsia="Times New Roman" w:hAnsi="Times New Roman" w:cs="Times New Roman"/>
          <w:sz w:val="24"/>
          <w:szCs w:val="20"/>
        </w:rPr>
      </w:pPr>
      <w:r w:rsidRPr="00AD1589">
        <w:rPr>
          <w:rFonts w:asciiTheme="minorHAnsi" w:hAnsiTheme="minorHAnsi"/>
          <w:b/>
          <w:noProof/>
          <w:color w:val="A88000"/>
          <w:szCs w:val="24"/>
        </w:rPr>
        <mc:AlternateContent>
          <mc:Choice Requires="wps">
            <w:drawing>
              <wp:anchor distT="0" distB="0" distL="114300" distR="114300" simplePos="0" relativeHeight="253726208" behindDoc="0" locked="0" layoutInCell="1" allowOverlap="1" wp14:anchorId="0779245D" wp14:editId="4D74A7D3">
                <wp:simplePos x="0" y="0"/>
                <wp:positionH relativeFrom="column">
                  <wp:posOffset>-14876</wp:posOffset>
                </wp:positionH>
                <wp:positionV relativeFrom="paragraph">
                  <wp:posOffset>116577</wp:posOffset>
                </wp:positionV>
                <wp:extent cx="4233593" cy="1517904"/>
                <wp:effectExtent l="19050" t="19050" r="33655" b="44450"/>
                <wp:wrapNone/>
                <wp:docPr id="11" name="Rectangle 11"/>
                <wp:cNvGraphicFramePr/>
                <a:graphic xmlns:a="http://schemas.openxmlformats.org/drawingml/2006/main">
                  <a:graphicData uri="http://schemas.microsoft.com/office/word/2010/wordprocessingShape">
                    <wps:wsp>
                      <wps:cNvSpPr/>
                      <wps:spPr>
                        <a:xfrm>
                          <a:off x="0" y="0"/>
                          <a:ext cx="4233593" cy="1517904"/>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4E753" id="Rectangle 11" o:spid="_x0000_s1026" style="position:absolute;margin-left:-1.15pt;margin-top:9.2pt;width:333.35pt;height:119.5pt;z-index:2537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" filled="f" strokecolor="#a88000" strokeweight="4.5pt"/>
            </w:pict>
          </mc:Fallback>
        </mc:AlternateContent>
      </w:r>
    </w:p>
    <w:p w:rsidR="00CE1940" w:rsidRDefault="00CE1940" w:rsidP="00726050">
      <w:pPr>
        <w:pStyle w:val="PlainText"/>
        <w:ind w:left="450" w:right="173"/>
        <w:jc w:val="both"/>
        <w:rPr>
          <w:b/>
          <w:color w:val="2C2259"/>
          <w:sz w:val="24"/>
          <w:szCs w:val="24"/>
        </w:rPr>
      </w:pPr>
    </w:p>
    <w:p w:rsidR="00CE1940" w:rsidRPr="00F926F5" w:rsidRDefault="00CE1940" w:rsidP="00350B35">
      <w:pPr>
        <w:spacing w:after="80"/>
        <w:ind w:left="274" w:right="86"/>
        <w:jc w:val="center"/>
        <w:rPr>
          <w:rFonts w:asciiTheme="minorHAnsi" w:hAnsiTheme="minorHAnsi"/>
          <w:b/>
          <w:sz w:val="32"/>
          <w:szCs w:val="32"/>
        </w:rPr>
      </w:pPr>
      <w:r w:rsidRPr="00F926F5">
        <w:rPr>
          <w:rFonts w:asciiTheme="minorHAnsi" w:hAnsiTheme="minorHAnsi"/>
          <w:b/>
          <w:sz w:val="32"/>
          <w:szCs w:val="32"/>
        </w:rPr>
        <w:t>The Beautiful Flowers</w:t>
      </w:r>
    </w:p>
    <w:p w:rsidR="00CE1940" w:rsidRPr="00CE1940" w:rsidRDefault="00CE1940" w:rsidP="00CE1940">
      <w:pPr>
        <w:ind w:left="270" w:right="83"/>
        <w:jc w:val="both"/>
        <w:rPr>
          <w:rFonts w:asciiTheme="minorHAnsi" w:hAnsiTheme="minorHAnsi"/>
          <w:sz w:val="22"/>
        </w:rPr>
      </w:pPr>
      <w:r w:rsidRPr="00CE1940">
        <w:rPr>
          <w:rFonts w:asciiTheme="minorHAnsi" w:hAnsiTheme="minorHAnsi"/>
        </w:rPr>
        <w:t xml:space="preserve">The altar flowers are given by Johnny and Shelby Wallace in loving memory of their beloved daughter, </w:t>
      </w:r>
      <w:r w:rsidRPr="00CE1940">
        <w:rPr>
          <w:rFonts w:asciiTheme="minorHAnsi" w:hAnsiTheme="minorHAnsi"/>
          <w:b/>
        </w:rPr>
        <w:t>Heather Wallace-</w:t>
      </w:r>
      <w:proofErr w:type="spellStart"/>
      <w:r w:rsidR="00084369">
        <w:rPr>
          <w:rFonts w:asciiTheme="minorHAnsi" w:hAnsiTheme="minorHAnsi"/>
          <w:b/>
        </w:rPr>
        <w:t>Bridwell</w:t>
      </w:r>
      <w:proofErr w:type="spellEnd"/>
      <w:r w:rsidR="00084369">
        <w:rPr>
          <w:rFonts w:asciiTheme="minorHAnsi" w:hAnsiTheme="minorHAnsi"/>
          <w:b/>
        </w:rPr>
        <w:t xml:space="preserve">. </w:t>
      </w:r>
      <w:r w:rsidR="00084369" w:rsidRPr="00084369">
        <w:rPr>
          <w:rFonts w:asciiTheme="minorHAnsi" w:hAnsiTheme="minorHAnsi"/>
        </w:rPr>
        <w:t>She</w:t>
      </w:r>
      <w:r w:rsidRPr="00CE1940">
        <w:rPr>
          <w:rFonts w:asciiTheme="minorHAnsi" w:hAnsiTheme="minorHAnsi"/>
        </w:rPr>
        <w:t xml:space="preserve"> would have been 46 years old today.  Gone too soon.  (August 29, 1975 – March 8, 2019).</w:t>
      </w:r>
    </w:p>
    <w:p w:rsidR="004309A9" w:rsidRDefault="004309A9"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6"/>
          <w:szCs w:val="24"/>
        </w:rPr>
      </w:pPr>
    </w:p>
    <w:p w:rsidR="002E000D" w:rsidRDefault="002E000D" w:rsidP="00726050">
      <w:pPr>
        <w:pStyle w:val="PlainText"/>
        <w:ind w:left="450" w:right="173"/>
        <w:jc w:val="both"/>
        <w:rPr>
          <w:b/>
          <w:color w:val="2C2259"/>
          <w:sz w:val="6"/>
          <w:szCs w:val="24"/>
        </w:rPr>
      </w:pPr>
    </w:p>
    <w:p w:rsidR="002E000D" w:rsidRPr="002E000D" w:rsidRDefault="002E000D" w:rsidP="00726050">
      <w:pPr>
        <w:pStyle w:val="PlainText"/>
        <w:ind w:left="450" w:right="173"/>
        <w:jc w:val="both"/>
        <w:rPr>
          <w:b/>
          <w:color w:val="2C2259"/>
          <w:sz w:val="6"/>
          <w:szCs w:val="24"/>
        </w:rPr>
      </w:pPr>
    </w:p>
    <w:p w:rsidR="002A38E9" w:rsidRPr="00447E1C" w:rsidRDefault="002A38E9" w:rsidP="00681B6F">
      <w:pPr>
        <w:tabs>
          <w:tab w:val="left" w:pos="6300"/>
        </w:tabs>
        <w:spacing w:after="160"/>
        <w:ind w:left="180" w:right="-7"/>
        <w:jc w:val="both"/>
        <w:rPr>
          <w:rFonts w:asciiTheme="minorHAnsi" w:hAnsiTheme="minorHAnsi"/>
          <w:b/>
          <w:color w:val="2C2259"/>
          <w:sz w:val="8"/>
          <w:szCs w:val="16"/>
        </w:rPr>
      </w:pPr>
    </w:p>
    <w:p w:rsidR="00DE2622" w:rsidRPr="006D1096" w:rsidRDefault="00D224C0" w:rsidP="006D1096">
      <w:pPr>
        <w:pStyle w:val="PlainText"/>
        <w:spacing w:after="120"/>
        <w:ind w:left="274" w:right="-360"/>
        <w:rPr>
          <w:rFonts w:asciiTheme="minorHAnsi" w:hAnsiTheme="minorHAnsi" w:cs="Arial"/>
          <w:b/>
          <w:sz w:val="36"/>
          <w:szCs w:val="36"/>
          <w:u w:val="single"/>
        </w:rPr>
      </w:pPr>
      <w:r w:rsidRPr="001E005C">
        <w:rPr>
          <w:rFonts w:asciiTheme="minorHAnsi" w:hAnsiTheme="minorHAnsi"/>
          <w:b/>
          <w:noProof/>
          <w:szCs w:val="22"/>
        </w:rPr>
        <w:drawing>
          <wp:anchor distT="0" distB="0" distL="114300" distR="114300" simplePos="0" relativeHeight="253719040" behindDoc="0" locked="0" layoutInCell="1" allowOverlap="1" wp14:anchorId="31A3CEDD" wp14:editId="7443BA7D">
            <wp:simplePos x="0" y="0"/>
            <wp:positionH relativeFrom="column">
              <wp:posOffset>266700</wp:posOffset>
            </wp:positionH>
            <wp:positionV relativeFrom="paragraph">
              <wp:posOffset>306705</wp:posOffset>
            </wp:positionV>
            <wp:extent cx="1584960" cy="2064385"/>
            <wp:effectExtent l="0" t="0" r="0" b="0"/>
            <wp:wrapThrough wrapText="bothSides">
              <wp:wrapPolygon edited="0">
                <wp:start x="0" y="0"/>
                <wp:lineTo x="0" y="21328"/>
                <wp:lineTo x="21288" y="21328"/>
                <wp:lineTo x="21288" y="0"/>
                <wp:lineTo x="0" y="0"/>
              </wp:wrapPolygon>
            </wp:wrapThrough>
            <wp:docPr id="8" name="Picture 8" descr="C:\Users\Prosperity PCA\AppData\Local\Microsoft\Windows\Temporary Internet Files\Content.Outlook\419DQTYM\IMG-20210821-WA00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sperity PCA\AppData\Local\Microsoft\Windows\Temporary Internet Files\Content.Outlook\419DQTYM\IMG-20210821-WA0000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20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05B">
        <w:rPr>
          <w:rFonts w:asciiTheme="minorHAnsi" w:hAnsiTheme="minorHAnsi"/>
          <w:b/>
          <w:noProof/>
          <w:szCs w:val="22"/>
        </w:rPr>
        <mc:AlternateContent>
          <mc:Choice Requires="wps">
            <w:drawing>
              <wp:anchor distT="0" distB="0" distL="114300" distR="114300" simplePos="0" relativeHeight="253723136" behindDoc="0" locked="0" layoutInCell="1" allowOverlap="1">
                <wp:simplePos x="0" y="0"/>
                <wp:positionH relativeFrom="column">
                  <wp:posOffset>121920</wp:posOffset>
                </wp:positionH>
                <wp:positionV relativeFrom="paragraph">
                  <wp:posOffset>156916</wp:posOffset>
                </wp:positionV>
                <wp:extent cx="4509911" cy="2368550"/>
                <wp:effectExtent l="19050" t="19050" r="43180" b="31750"/>
                <wp:wrapNone/>
                <wp:docPr id="5" name="Rectangle 5"/>
                <wp:cNvGraphicFramePr/>
                <a:graphic xmlns:a="http://schemas.openxmlformats.org/drawingml/2006/main">
                  <a:graphicData uri="http://schemas.microsoft.com/office/word/2010/wordprocessingShape">
                    <wps:wsp>
                      <wps:cNvSpPr/>
                      <wps:spPr>
                        <a:xfrm>
                          <a:off x="0" y="0"/>
                          <a:ext cx="4509911" cy="2368550"/>
                        </a:xfrm>
                        <a:prstGeom prst="rect">
                          <a:avLst/>
                        </a:prstGeom>
                        <a:noFill/>
                        <a:ln w="57150">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E711C" id="Rectangle 5" o:spid="_x0000_s1026" style="position:absolute;margin-left:9.6pt;margin-top:12.35pt;width:355.1pt;height:186.5pt;z-index:2537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" filled="f" strokecolor="#f9c" strokeweight="4.5pt"/>
            </w:pict>
          </mc:Fallback>
        </mc:AlternateContent>
      </w:r>
      <w:r w:rsidR="00AF54D9">
        <w:rPr>
          <w:rFonts w:asciiTheme="minorHAnsi" w:hAnsiTheme="minorHAnsi" w:cs="Arial"/>
          <w:b/>
          <w:color w:val="2C2259"/>
          <w:sz w:val="36"/>
          <w:szCs w:val="36"/>
        </w:rPr>
        <w:t xml:space="preserve">      </w:t>
      </w:r>
      <w:r w:rsidR="00AF54D9" w:rsidRPr="00E56CC9">
        <w:rPr>
          <w:rFonts w:asciiTheme="minorHAnsi" w:hAnsiTheme="minorHAnsi" w:cs="Arial"/>
          <w:b/>
          <w:sz w:val="36"/>
          <w:szCs w:val="36"/>
        </w:rPr>
        <w:t xml:space="preserve">                   </w:t>
      </w:r>
      <w:r w:rsidR="008A6279" w:rsidRPr="00E56CC9">
        <w:rPr>
          <w:rFonts w:asciiTheme="minorHAnsi" w:hAnsiTheme="minorHAnsi" w:cs="Arial"/>
          <w:b/>
          <w:sz w:val="36"/>
          <w:szCs w:val="36"/>
        </w:rPr>
        <w:t xml:space="preserve"> </w:t>
      </w:r>
      <w:r w:rsidR="00DE2622">
        <w:rPr>
          <w:rFonts w:asciiTheme="minorHAnsi" w:hAnsiTheme="minorHAnsi"/>
          <w:szCs w:val="22"/>
        </w:rPr>
        <w:t xml:space="preserve">  </w:t>
      </w:r>
    </w:p>
    <w:p w:rsidR="00DE2622" w:rsidRPr="00B7712B" w:rsidRDefault="00DE2622" w:rsidP="00DE2622">
      <w:pPr>
        <w:pStyle w:val="PlainText"/>
        <w:ind w:left="180" w:right="-637"/>
        <w:jc w:val="both"/>
        <w:rPr>
          <w:rFonts w:asciiTheme="minorHAnsi" w:hAnsiTheme="minorHAnsi"/>
          <w:b/>
          <w:color w:val="2C2259"/>
          <w:sz w:val="16"/>
          <w:szCs w:val="16"/>
        </w:rPr>
      </w:pPr>
    </w:p>
    <w:p w:rsidR="00DE2622" w:rsidRPr="00B7712B" w:rsidRDefault="00FA47B6" w:rsidP="00B7712B">
      <w:pPr>
        <w:pStyle w:val="PlainText"/>
        <w:tabs>
          <w:tab w:val="left" w:pos="3150"/>
          <w:tab w:val="left" w:pos="3330"/>
        </w:tabs>
        <w:spacing w:after="80"/>
        <w:ind w:left="187" w:right="-634"/>
        <w:jc w:val="both"/>
        <w:rPr>
          <w:rFonts w:asciiTheme="minorHAnsi" w:hAnsiTheme="minorHAnsi" w:cs="Segoe UI"/>
          <w:b/>
          <w:color w:val="212529"/>
          <w:sz w:val="36"/>
          <w:szCs w:val="36"/>
          <w:shd w:val="clear" w:color="auto" w:fill="FFFFFF"/>
        </w:rPr>
      </w:pPr>
      <w:r w:rsidRPr="00B7712B">
        <w:rPr>
          <w:rFonts w:asciiTheme="minorHAnsi" w:hAnsiTheme="minorHAnsi" w:cs="Segoe UI"/>
          <w:b/>
          <w:color w:val="212529"/>
          <w:sz w:val="36"/>
          <w:szCs w:val="36"/>
          <w:shd w:val="clear" w:color="auto" w:fill="FFFFFF"/>
        </w:rPr>
        <w:t xml:space="preserve">     </w:t>
      </w:r>
      <w:r w:rsidR="001E005C" w:rsidRPr="00B7712B">
        <w:rPr>
          <w:rFonts w:asciiTheme="minorHAnsi" w:hAnsiTheme="minorHAnsi" w:cs="Segoe UI"/>
          <w:b/>
          <w:color w:val="212529"/>
          <w:sz w:val="36"/>
          <w:szCs w:val="36"/>
          <w:shd w:val="clear" w:color="auto" w:fill="FFFFFF"/>
        </w:rPr>
        <w:t>Abigail Rose Brown</w:t>
      </w:r>
    </w:p>
    <w:p w:rsidR="001E005C" w:rsidRPr="00350B35" w:rsidRDefault="00FA47B6" w:rsidP="00FA47B6">
      <w:pPr>
        <w:pStyle w:val="PlainText"/>
        <w:tabs>
          <w:tab w:val="left" w:pos="3150"/>
          <w:tab w:val="left" w:pos="3330"/>
        </w:tabs>
        <w:ind w:left="180" w:right="-637"/>
        <w:jc w:val="both"/>
        <w:rPr>
          <w:rFonts w:asciiTheme="minorHAnsi" w:hAnsiTheme="minorHAnsi" w:cs="Segoe UI"/>
          <w:b/>
          <w:color w:val="212529"/>
          <w:sz w:val="24"/>
          <w:szCs w:val="24"/>
          <w:shd w:val="clear" w:color="auto" w:fill="FFFFFF"/>
        </w:rPr>
      </w:pPr>
      <w:r>
        <w:rPr>
          <w:rFonts w:asciiTheme="minorHAnsi" w:hAnsiTheme="minorHAnsi" w:cs="Segoe UI"/>
          <w:b/>
          <w:color w:val="212529"/>
          <w:szCs w:val="22"/>
          <w:shd w:val="clear" w:color="auto" w:fill="FFFFFF"/>
        </w:rPr>
        <w:t xml:space="preserve">        </w:t>
      </w:r>
      <w:r w:rsidR="001E005C" w:rsidRPr="00350B35">
        <w:rPr>
          <w:rFonts w:asciiTheme="minorHAnsi" w:hAnsiTheme="minorHAnsi" w:cs="Segoe UI"/>
          <w:b/>
          <w:color w:val="212529"/>
          <w:sz w:val="24"/>
          <w:szCs w:val="24"/>
          <w:shd w:val="clear" w:color="auto" w:fill="FFFFFF"/>
        </w:rPr>
        <w:t xml:space="preserve">Born </w:t>
      </w:r>
      <w:r w:rsidR="000C6472">
        <w:rPr>
          <w:rFonts w:asciiTheme="minorHAnsi" w:hAnsiTheme="minorHAnsi" w:cs="Segoe UI"/>
          <w:b/>
          <w:color w:val="212529"/>
          <w:sz w:val="24"/>
          <w:szCs w:val="24"/>
          <w:shd w:val="clear" w:color="auto" w:fill="FFFFFF"/>
        </w:rPr>
        <w:t xml:space="preserve">Friday, </w:t>
      </w:r>
      <w:r w:rsidR="00084369">
        <w:rPr>
          <w:rFonts w:asciiTheme="minorHAnsi" w:hAnsiTheme="minorHAnsi" w:cs="Segoe UI"/>
          <w:b/>
          <w:color w:val="212529"/>
          <w:sz w:val="24"/>
          <w:szCs w:val="24"/>
          <w:shd w:val="clear" w:color="auto" w:fill="FFFFFF"/>
        </w:rPr>
        <w:t>August 20</w:t>
      </w:r>
      <w:r w:rsidR="001E005C" w:rsidRPr="00350B35">
        <w:rPr>
          <w:rFonts w:asciiTheme="minorHAnsi" w:hAnsiTheme="minorHAnsi" w:cs="Segoe UI"/>
          <w:b/>
          <w:color w:val="212529"/>
          <w:sz w:val="24"/>
          <w:szCs w:val="24"/>
          <w:shd w:val="clear" w:color="auto" w:fill="FFFFFF"/>
        </w:rPr>
        <w:t xml:space="preserve"> at 1:30 AM</w:t>
      </w:r>
    </w:p>
    <w:p w:rsidR="001E005C" w:rsidRPr="00350B35" w:rsidRDefault="00FA47B6" w:rsidP="00FA47B6">
      <w:pPr>
        <w:pStyle w:val="PlainText"/>
        <w:tabs>
          <w:tab w:val="left" w:pos="3150"/>
          <w:tab w:val="left" w:pos="3330"/>
        </w:tabs>
        <w:ind w:left="180" w:right="-637"/>
        <w:jc w:val="both"/>
        <w:rPr>
          <w:rFonts w:asciiTheme="minorHAnsi" w:hAnsiTheme="minorHAnsi" w:cs="Segoe UI"/>
          <w:b/>
          <w:color w:val="212529"/>
          <w:sz w:val="24"/>
          <w:szCs w:val="24"/>
          <w:shd w:val="clear" w:color="auto" w:fill="FFFFFF"/>
        </w:rPr>
      </w:pPr>
      <w:r w:rsidRPr="00350B35">
        <w:rPr>
          <w:rFonts w:asciiTheme="minorHAnsi" w:hAnsiTheme="minorHAnsi" w:cs="Segoe UI"/>
          <w:b/>
          <w:color w:val="212529"/>
          <w:sz w:val="24"/>
          <w:szCs w:val="24"/>
          <w:shd w:val="clear" w:color="auto" w:fill="FFFFFF"/>
        </w:rPr>
        <w:t xml:space="preserve">       </w:t>
      </w:r>
      <w:r w:rsidR="001E005C" w:rsidRPr="00350B35">
        <w:rPr>
          <w:rFonts w:asciiTheme="minorHAnsi" w:hAnsiTheme="minorHAnsi" w:cs="Segoe UI"/>
          <w:b/>
          <w:color w:val="212529"/>
          <w:sz w:val="24"/>
          <w:szCs w:val="24"/>
          <w:shd w:val="clear" w:color="auto" w:fill="FFFFFF"/>
        </w:rPr>
        <w:t xml:space="preserve">8 </w:t>
      </w:r>
      <w:r w:rsidR="00FD7737">
        <w:rPr>
          <w:rFonts w:asciiTheme="minorHAnsi" w:hAnsiTheme="minorHAnsi" w:cs="Segoe UI"/>
          <w:b/>
          <w:color w:val="212529"/>
          <w:sz w:val="24"/>
          <w:szCs w:val="24"/>
          <w:shd w:val="clear" w:color="auto" w:fill="FFFFFF"/>
        </w:rPr>
        <w:t>lbs</w:t>
      </w:r>
      <w:r w:rsidR="001E005C" w:rsidRPr="00350B35">
        <w:rPr>
          <w:rFonts w:asciiTheme="minorHAnsi" w:hAnsiTheme="minorHAnsi" w:cs="Segoe UI"/>
          <w:b/>
          <w:color w:val="212529"/>
          <w:sz w:val="24"/>
          <w:szCs w:val="24"/>
          <w:shd w:val="clear" w:color="auto" w:fill="FFFFFF"/>
        </w:rPr>
        <w:t xml:space="preserve"> 15 ozs</w:t>
      </w:r>
    </w:p>
    <w:p w:rsidR="001E005C" w:rsidRPr="00350B35" w:rsidRDefault="0087705B" w:rsidP="00FA47B6">
      <w:pPr>
        <w:pStyle w:val="PlainText"/>
        <w:tabs>
          <w:tab w:val="left" w:pos="3150"/>
          <w:tab w:val="left" w:pos="3330"/>
        </w:tabs>
        <w:ind w:left="180" w:right="-637"/>
        <w:jc w:val="both"/>
        <w:rPr>
          <w:rFonts w:asciiTheme="minorHAnsi" w:hAnsiTheme="minorHAnsi" w:cs="Segoe UI"/>
          <w:b/>
          <w:color w:val="212529"/>
          <w:sz w:val="24"/>
          <w:szCs w:val="24"/>
          <w:shd w:val="clear" w:color="auto" w:fill="FFFFFF"/>
        </w:rPr>
      </w:pPr>
      <w:r>
        <w:rPr>
          <w:rFonts w:asciiTheme="minorHAnsi" w:hAnsiTheme="minorHAnsi" w:cs="Segoe UI"/>
          <w:b/>
          <w:color w:val="212529"/>
          <w:sz w:val="24"/>
          <w:szCs w:val="24"/>
          <w:shd w:val="clear" w:color="auto" w:fill="FFFFFF"/>
        </w:rPr>
        <w:t xml:space="preserve">      </w:t>
      </w:r>
      <w:r w:rsidR="00FA47B6" w:rsidRPr="00350B35">
        <w:rPr>
          <w:rFonts w:asciiTheme="minorHAnsi" w:hAnsiTheme="minorHAnsi" w:cs="Segoe UI"/>
          <w:b/>
          <w:color w:val="212529"/>
          <w:sz w:val="24"/>
          <w:szCs w:val="24"/>
          <w:shd w:val="clear" w:color="auto" w:fill="FFFFFF"/>
        </w:rPr>
        <w:t xml:space="preserve"> </w:t>
      </w:r>
      <w:r w:rsidR="001E005C" w:rsidRPr="00350B35">
        <w:rPr>
          <w:rFonts w:asciiTheme="minorHAnsi" w:hAnsiTheme="minorHAnsi" w:cs="Segoe UI"/>
          <w:b/>
          <w:color w:val="212529"/>
          <w:sz w:val="24"/>
          <w:szCs w:val="24"/>
          <w:shd w:val="clear" w:color="auto" w:fill="FFFFFF"/>
        </w:rPr>
        <w:t>20 ½ inches long</w:t>
      </w:r>
    </w:p>
    <w:p w:rsidR="006D1096" w:rsidRDefault="0087705B" w:rsidP="00731048">
      <w:pPr>
        <w:pStyle w:val="PlainText"/>
        <w:tabs>
          <w:tab w:val="left" w:pos="3150"/>
          <w:tab w:val="left" w:pos="3330"/>
        </w:tabs>
        <w:spacing w:before="80"/>
        <w:ind w:left="187" w:right="-634"/>
        <w:jc w:val="both"/>
        <w:rPr>
          <w:rFonts w:asciiTheme="minorHAnsi" w:hAnsiTheme="minorHAnsi" w:cs="Segoe UI"/>
          <w:b/>
          <w:color w:val="212529"/>
          <w:sz w:val="24"/>
          <w:szCs w:val="24"/>
          <w:shd w:val="clear" w:color="auto" w:fill="FFFFFF"/>
        </w:rPr>
      </w:pPr>
      <w:r>
        <w:rPr>
          <w:rFonts w:asciiTheme="minorHAnsi" w:hAnsiTheme="minorHAnsi" w:cs="Segoe UI"/>
          <w:b/>
          <w:color w:val="212529"/>
          <w:sz w:val="24"/>
          <w:szCs w:val="24"/>
          <w:shd w:val="clear" w:color="auto" w:fill="FFFFFF"/>
        </w:rPr>
        <w:t xml:space="preserve">      </w:t>
      </w:r>
      <w:r w:rsidR="006D1096">
        <w:rPr>
          <w:rFonts w:asciiTheme="minorHAnsi" w:hAnsiTheme="minorHAnsi" w:cs="Segoe UI"/>
          <w:b/>
          <w:color w:val="212529"/>
          <w:sz w:val="24"/>
          <w:szCs w:val="24"/>
          <w:shd w:val="clear" w:color="auto" w:fill="FFFFFF"/>
        </w:rPr>
        <w:tab/>
        <w:t xml:space="preserve"> Congratulations to</w:t>
      </w:r>
    </w:p>
    <w:p w:rsidR="001E005C" w:rsidRDefault="006D1096" w:rsidP="006D1096">
      <w:pPr>
        <w:pStyle w:val="PlainText"/>
        <w:tabs>
          <w:tab w:val="left" w:pos="3150"/>
          <w:tab w:val="left" w:pos="3330"/>
        </w:tabs>
        <w:ind w:left="187" w:right="-634"/>
        <w:jc w:val="both"/>
        <w:rPr>
          <w:rFonts w:asciiTheme="minorHAnsi" w:hAnsiTheme="minorHAnsi" w:cs="Segoe UI"/>
          <w:b/>
          <w:color w:val="212529"/>
          <w:sz w:val="24"/>
          <w:szCs w:val="24"/>
          <w:shd w:val="clear" w:color="auto" w:fill="FFFFFF"/>
        </w:rPr>
      </w:pPr>
      <w:r>
        <w:rPr>
          <w:rFonts w:asciiTheme="minorHAnsi" w:hAnsiTheme="minorHAnsi" w:cs="Segoe UI"/>
          <w:b/>
          <w:color w:val="212529"/>
          <w:sz w:val="24"/>
          <w:szCs w:val="24"/>
          <w:shd w:val="clear" w:color="auto" w:fill="FFFFFF"/>
        </w:rPr>
        <w:t xml:space="preserve">      </w:t>
      </w:r>
      <w:r w:rsidR="001E005C" w:rsidRPr="00350B35">
        <w:rPr>
          <w:rFonts w:asciiTheme="minorHAnsi" w:hAnsiTheme="minorHAnsi" w:cs="Segoe UI"/>
          <w:b/>
          <w:color w:val="212529"/>
          <w:sz w:val="24"/>
          <w:szCs w:val="24"/>
          <w:shd w:val="clear" w:color="auto" w:fill="FFFFFF"/>
        </w:rPr>
        <w:t xml:space="preserve"> Pastor Bruce and Lily Brown</w:t>
      </w:r>
    </w:p>
    <w:p w:rsidR="00084369" w:rsidRDefault="0087705B" w:rsidP="00731048">
      <w:pPr>
        <w:pStyle w:val="PlainText"/>
        <w:tabs>
          <w:tab w:val="left" w:pos="3150"/>
          <w:tab w:val="left" w:pos="3330"/>
        </w:tabs>
        <w:ind w:left="187" w:right="-634"/>
        <w:jc w:val="both"/>
        <w:rPr>
          <w:rFonts w:asciiTheme="minorHAnsi" w:hAnsiTheme="minorHAnsi" w:cs="Segoe UI"/>
          <w:b/>
          <w:color w:val="212529"/>
          <w:sz w:val="24"/>
          <w:szCs w:val="24"/>
          <w:shd w:val="clear" w:color="auto" w:fill="FFFFFF"/>
        </w:rPr>
      </w:pPr>
      <w:r>
        <w:rPr>
          <w:rFonts w:asciiTheme="minorHAnsi" w:hAnsiTheme="minorHAnsi" w:cs="Segoe UI"/>
          <w:b/>
          <w:color w:val="212529"/>
          <w:sz w:val="24"/>
          <w:szCs w:val="24"/>
          <w:shd w:val="clear" w:color="auto" w:fill="FFFFFF"/>
        </w:rPr>
        <w:t xml:space="preserve">      </w:t>
      </w:r>
      <w:r w:rsidR="00084369">
        <w:rPr>
          <w:rFonts w:asciiTheme="minorHAnsi" w:hAnsiTheme="minorHAnsi" w:cs="Segoe UI"/>
          <w:b/>
          <w:color w:val="212529"/>
          <w:sz w:val="24"/>
          <w:szCs w:val="24"/>
          <w:shd w:val="clear" w:color="auto" w:fill="FFFFFF"/>
        </w:rPr>
        <w:t xml:space="preserve"> 14329 Eastfield Road</w:t>
      </w:r>
    </w:p>
    <w:p w:rsidR="00084369" w:rsidRPr="00350B35" w:rsidRDefault="0087705B" w:rsidP="00FA47B6">
      <w:pPr>
        <w:pStyle w:val="PlainText"/>
        <w:tabs>
          <w:tab w:val="left" w:pos="3150"/>
          <w:tab w:val="left" w:pos="3330"/>
        </w:tabs>
        <w:ind w:left="180" w:right="-637"/>
        <w:jc w:val="both"/>
        <w:rPr>
          <w:rFonts w:asciiTheme="minorHAnsi" w:hAnsiTheme="minorHAnsi" w:cs="Segoe UI"/>
          <w:b/>
          <w:color w:val="212529"/>
          <w:sz w:val="24"/>
          <w:szCs w:val="24"/>
          <w:shd w:val="clear" w:color="auto" w:fill="FFFFFF"/>
        </w:rPr>
      </w:pPr>
      <w:r>
        <w:rPr>
          <w:rFonts w:asciiTheme="minorHAnsi" w:hAnsiTheme="minorHAnsi" w:cs="Segoe UI"/>
          <w:b/>
          <w:color w:val="212529"/>
          <w:sz w:val="24"/>
          <w:szCs w:val="24"/>
          <w:shd w:val="clear" w:color="auto" w:fill="FFFFFF"/>
        </w:rPr>
        <w:t xml:space="preserve">      </w:t>
      </w:r>
      <w:r w:rsidR="00B7712B">
        <w:rPr>
          <w:rFonts w:asciiTheme="minorHAnsi" w:hAnsiTheme="minorHAnsi" w:cs="Segoe UI"/>
          <w:b/>
          <w:color w:val="212529"/>
          <w:sz w:val="24"/>
          <w:szCs w:val="24"/>
          <w:shd w:val="clear" w:color="auto" w:fill="FFFFFF"/>
        </w:rPr>
        <w:t xml:space="preserve"> </w:t>
      </w:r>
      <w:r w:rsidR="00084369">
        <w:rPr>
          <w:rFonts w:asciiTheme="minorHAnsi" w:hAnsiTheme="minorHAnsi" w:cs="Segoe UI"/>
          <w:b/>
          <w:color w:val="212529"/>
          <w:sz w:val="24"/>
          <w:szCs w:val="24"/>
          <w:shd w:val="clear" w:color="auto" w:fill="FFFFFF"/>
        </w:rPr>
        <w:t>Huntersville, NC 28078</w:t>
      </w:r>
    </w:p>
    <w:p w:rsidR="001E005C" w:rsidRPr="00707892" w:rsidRDefault="001E005C" w:rsidP="00DE2622">
      <w:pPr>
        <w:pStyle w:val="PlainText"/>
        <w:ind w:left="180" w:right="-637"/>
        <w:jc w:val="both"/>
        <w:rPr>
          <w:rFonts w:asciiTheme="minorHAnsi" w:hAnsiTheme="minorHAnsi"/>
          <w:b/>
          <w:color w:val="2C2259"/>
          <w:szCs w:val="22"/>
        </w:rPr>
      </w:pPr>
    </w:p>
    <w:p w:rsidR="005010DA" w:rsidRDefault="005010DA" w:rsidP="00260988">
      <w:pPr>
        <w:pStyle w:val="PlainText"/>
        <w:ind w:left="270" w:right="-367"/>
        <w:rPr>
          <w:rFonts w:asciiTheme="minorHAnsi" w:hAnsiTheme="minorHAnsi" w:cs="Arial"/>
          <w:b/>
          <w:color w:val="2C2259"/>
          <w:sz w:val="32"/>
          <w:szCs w:val="32"/>
        </w:rPr>
      </w:pPr>
    </w:p>
    <w:p w:rsidR="00DA43E9" w:rsidRPr="002E000D" w:rsidRDefault="00DA43E9" w:rsidP="00260988">
      <w:pPr>
        <w:pStyle w:val="PlainText"/>
        <w:ind w:left="270" w:right="-367"/>
        <w:rPr>
          <w:rFonts w:asciiTheme="minorHAnsi" w:hAnsiTheme="minorHAnsi" w:cs="Arial"/>
          <w:b/>
          <w:color w:val="2C2259"/>
          <w:sz w:val="14"/>
          <w:szCs w:val="16"/>
        </w:rPr>
      </w:pPr>
    </w:p>
    <w:p w:rsidR="006D1096" w:rsidRPr="00084369" w:rsidRDefault="006D1096" w:rsidP="00260988">
      <w:pPr>
        <w:pStyle w:val="PlainText"/>
        <w:ind w:left="270" w:right="-367"/>
        <w:rPr>
          <w:rFonts w:asciiTheme="minorHAnsi" w:hAnsiTheme="minorHAnsi" w:cs="Arial"/>
          <w:b/>
          <w:color w:val="2C2259"/>
          <w:sz w:val="16"/>
          <w:szCs w:val="16"/>
        </w:rPr>
      </w:pPr>
    </w:p>
    <w:p w:rsidR="000C16CF" w:rsidRPr="00BA301B" w:rsidRDefault="00084369" w:rsidP="00260988">
      <w:pPr>
        <w:pStyle w:val="PlainText"/>
        <w:ind w:left="270" w:right="-367"/>
        <w:rPr>
          <w:rFonts w:asciiTheme="minorHAnsi" w:hAnsiTheme="minorHAnsi" w:cs="Arial"/>
          <w:b/>
          <w:sz w:val="32"/>
          <w:szCs w:val="32"/>
        </w:rPr>
      </w:pPr>
      <w:r w:rsidRPr="00084369">
        <w:rPr>
          <w:rFonts w:asciiTheme="minorHAnsi" w:hAnsiTheme="minorHAnsi" w:cs="Arial"/>
          <w:b/>
          <w:sz w:val="32"/>
          <w:szCs w:val="32"/>
        </w:rPr>
        <w:t xml:space="preserve">                </w:t>
      </w:r>
      <w:r>
        <w:rPr>
          <w:rFonts w:asciiTheme="minorHAnsi" w:hAnsiTheme="minorHAnsi" w:cs="Arial"/>
          <w:b/>
          <w:sz w:val="32"/>
          <w:szCs w:val="32"/>
        </w:rPr>
        <w:t xml:space="preserve">       </w:t>
      </w:r>
      <w:r w:rsidRPr="00084369">
        <w:rPr>
          <w:rFonts w:asciiTheme="minorHAnsi" w:hAnsiTheme="minorHAnsi" w:cs="Arial"/>
          <w:b/>
          <w:sz w:val="32"/>
          <w:szCs w:val="32"/>
        </w:rPr>
        <w:t xml:space="preserve"> </w:t>
      </w:r>
      <w:r w:rsidR="000C16CF" w:rsidRPr="00BA301B">
        <w:rPr>
          <w:rFonts w:asciiTheme="minorHAnsi" w:hAnsiTheme="minorHAnsi" w:cs="Arial"/>
          <w:b/>
          <w:sz w:val="32"/>
          <w:szCs w:val="32"/>
          <w:u w:val="single"/>
        </w:rPr>
        <w:t xml:space="preserve">Pray for our Missionaries    </w:t>
      </w:r>
    </w:p>
    <w:p w:rsidR="008941E2" w:rsidRDefault="007D5A2B" w:rsidP="008941E2">
      <w:pPr>
        <w:jc w:val="both"/>
        <w:rPr>
          <w:rFonts w:asciiTheme="minorHAnsi" w:hAnsiTheme="minorHAnsi" w:cs="Arial"/>
          <w:b/>
          <w:szCs w:val="24"/>
        </w:rPr>
      </w:pPr>
      <w:r w:rsidRPr="00BA301B">
        <w:rPr>
          <w:rFonts w:asciiTheme="minorHAnsi" w:hAnsiTheme="minorHAnsi" w:cs="Arial"/>
          <w:b/>
          <w:sz w:val="28"/>
          <w:szCs w:val="28"/>
        </w:rPr>
        <w:t xml:space="preserve">   </w:t>
      </w:r>
      <w:r w:rsidRPr="00BA301B">
        <w:rPr>
          <w:rFonts w:asciiTheme="minorHAnsi" w:hAnsiTheme="minorHAnsi" w:cs="Arial"/>
          <w:b/>
          <w:szCs w:val="24"/>
        </w:rPr>
        <w:t xml:space="preserve">     </w:t>
      </w:r>
      <w:r w:rsidR="00084369">
        <w:rPr>
          <w:rFonts w:asciiTheme="minorHAnsi" w:hAnsiTheme="minorHAnsi" w:cs="Arial"/>
          <w:b/>
          <w:szCs w:val="24"/>
        </w:rPr>
        <w:t xml:space="preserve">                             </w:t>
      </w:r>
      <w:r w:rsidR="008B53C3" w:rsidRPr="00BA301B">
        <w:rPr>
          <w:rFonts w:asciiTheme="minorHAnsi" w:hAnsiTheme="minorHAnsi" w:cs="Arial"/>
          <w:b/>
          <w:szCs w:val="24"/>
        </w:rPr>
        <w:t xml:space="preserve">Joe and Ann Lyle MTW </w:t>
      </w:r>
      <w:r w:rsidR="008941E2">
        <w:rPr>
          <w:rFonts w:asciiTheme="minorHAnsi" w:hAnsiTheme="minorHAnsi" w:cs="Arial"/>
          <w:b/>
          <w:szCs w:val="24"/>
        </w:rPr>
        <w:t>–</w:t>
      </w:r>
      <w:r w:rsidR="008B53C3" w:rsidRPr="00BA301B">
        <w:rPr>
          <w:rFonts w:asciiTheme="minorHAnsi" w:hAnsiTheme="minorHAnsi" w:cs="Arial"/>
          <w:b/>
          <w:szCs w:val="24"/>
        </w:rPr>
        <w:t xml:space="preserve"> T</w:t>
      </w:r>
      <w:r w:rsidR="00615376" w:rsidRPr="00BA301B">
        <w:rPr>
          <w:rFonts w:asciiTheme="minorHAnsi" w:hAnsiTheme="minorHAnsi" w:cs="Arial"/>
          <w:b/>
          <w:szCs w:val="24"/>
        </w:rPr>
        <w:t>aiwan</w:t>
      </w:r>
      <w:r w:rsidR="00DA7247">
        <w:rPr>
          <w:rFonts w:asciiTheme="minorHAnsi" w:hAnsiTheme="minorHAnsi" w:cs="Arial"/>
          <w:b/>
          <w:szCs w:val="24"/>
        </w:rPr>
        <w:t xml:space="preserve"> - US</w:t>
      </w:r>
      <w:r w:rsidR="008941E2">
        <w:rPr>
          <w:rFonts w:asciiTheme="minorHAnsi" w:hAnsiTheme="minorHAnsi" w:cs="Arial"/>
          <w:b/>
          <w:szCs w:val="24"/>
        </w:rPr>
        <w:t xml:space="preserve"> </w:t>
      </w:r>
    </w:p>
    <w:p w:rsidR="00615376" w:rsidRPr="00084369" w:rsidRDefault="008941E2" w:rsidP="008941E2">
      <w:pPr>
        <w:jc w:val="both"/>
        <w:rPr>
          <w:rFonts w:asciiTheme="minorHAnsi" w:hAnsiTheme="minorHAnsi"/>
          <w:caps/>
          <w:sz w:val="22"/>
          <w:szCs w:val="22"/>
        </w:rPr>
      </w:pPr>
      <w:r>
        <w:rPr>
          <w:rFonts w:asciiTheme="minorHAnsi" w:hAnsiTheme="minorHAnsi" w:cs="Arial"/>
          <w:b/>
          <w:szCs w:val="24"/>
        </w:rPr>
        <w:t xml:space="preserve">   </w:t>
      </w:r>
      <w:r w:rsidRPr="00084369">
        <w:rPr>
          <w:rFonts w:asciiTheme="minorHAnsi" w:hAnsiTheme="minorHAnsi"/>
          <w:b/>
          <w:caps/>
          <w:sz w:val="22"/>
          <w:szCs w:val="22"/>
        </w:rPr>
        <w:t>Ways we have seen God’s provision</w:t>
      </w:r>
      <w:r w:rsidRPr="00084369">
        <w:rPr>
          <w:rFonts w:asciiTheme="minorHAnsi" w:hAnsiTheme="minorHAnsi"/>
          <w:caps/>
          <w:sz w:val="22"/>
          <w:szCs w:val="22"/>
        </w:rPr>
        <w:t> </w:t>
      </w:r>
      <w:r w:rsidR="00084369" w:rsidRPr="00084369">
        <w:rPr>
          <w:rFonts w:asciiTheme="minorHAnsi" w:hAnsiTheme="minorHAnsi"/>
          <w:caps/>
          <w:sz w:val="22"/>
          <w:szCs w:val="22"/>
        </w:rPr>
        <w:t xml:space="preserve">- </w:t>
      </w:r>
      <w:r w:rsidR="00084369" w:rsidRPr="00084369">
        <w:rPr>
          <w:rFonts w:asciiTheme="minorHAnsi" w:hAnsiTheme="minorHAnsi"/>
          <w:b/>
          <w:caps/>
          <w:sz w:val="22"/>
          <w:szCs w:val="22"/>
        </w:rPr>
        <w:t>God Answers Prayers.</w:t>
      </w:r>
    </w:p>
    <w:p w:rsidR="00615376" w:rsidRPr="00491F31" w:rsidRDefault="003A21E4" w:rsidP="003A21E4">
      <w:pPr>
        <w:ind w:left="180" w:right="-637"/>
        <w:jc w:val="both"/>
        <w:rPr>
          <w:rFonts w:asciiTheme="minorHAnsi" w:hAnsiTheme="minorHAnsi"/>
          <w:b/>
          <w:sz w:val="22"/>
          <w:szCs w:val="22"/>
        </w:rPr>
      </w:pPr>
      <w:r w:rsidRPr="00491F31">
        <w:rPr>
          <w:rFonts w:asciiTheme="minorHAnsi" w:hAnsiTheme="minorHAnsi"/>
          <w:b/>
          <w:sz w:val="22"/>
          <w:szCs w:val="22"/>
        </w:rPr>
        <w:t xml:space="preserve">Last week we asked everyone to pray about Joe and Ann’s </w:t>
      </w:r>
      <w:r w:rsidR="00B7712B">
        <w:rPr>
          <w:rFonts w:asciiTheme="minorHAnsi" w:hAnsiTheme="minorHAnsi"/>
          <w:b/>
          <w:sz w:val="22"/>
          <w:szCs w:val="22"/>
        </w:rPr>
        <w:t>homecoming needs…here are some answers.</w:t>
      </w:r>
      <w:r w:rsidR="00BA301B" w:rsidRPr="00491F31">
        <w:rPr>
          <w:rFonts w:asciiTheme="minorHAnsi" w:hAnsiTheme="minorHAnsi"/>
          <w:b/>
          <w:sz w:val="22"/>
          <w:szCs w:val="22"/>
        </w:rPr>
        <w:t xml:space="preserve"> </w:t>
      </w:r>
    </w:p>
    <w:p w:rsidR="003A21E4" w:rsidRPr="00BA301B" w:rsidRDefault="003A21E4" w:rsidP="00B7712B">
      <w:pPr>
        <w:spacing w:before="80"/>
        <w:ind w:left="450" w:right="-727" w:hanging="270"/>
        <w:jc w:val="both"/>
        <w:rPr>
          <w:rFonts w:asciiTheme="minorHAnsi" w:hAnsiTheme="minorHAnsi"/>
          <w:sz w:val="22"/>
          <w:szCs w:val="22"/>
        </w:rPr>
      </w:pPr>
      <w:r w:rsidRPr="00BA301B">
        <w:rPr>
          <w:rFonts w:asciiTheme="minorHAnsi" w:hAnsiTheme="minorHAnsi"/>
          <w:sz w:val="22"/>
          <w:szCs w:val="22"/>
        </w:rPr>
        <w:t xml:space="preserve">1. </w:t>
      </w:r>
      <w:r w:rsidR="00B7712B">
        <w:rPr>
          <w:rFonts w:asciiTheme="minorHAnsi" w:hAnsiTheme="minorHAnsi"/>
          <w:sz w:val="22"/>
          <w:szCs w:val="22"/>
        </w:rPr>
        <w:tab/>
      </w:r>
      <w:r w:rsidRPr="00BA301B">
        <w:rPr>
          <w:rFonts w:asciiTheme="minorHAnsi" w:hAnsiTheme="minorHAnsi"/>
          <w:sz w:val="22"/>
          <w:szCs w:val="22"/>
        </w:rPr>
        <w:t>After searching for an apartment and coming up empty, a friend mentioned a complex on the northwest side of Columbia. It’s off the Peak exit on I-26. They had a vacancy and we moved in last Tuesday.</w:t>
      </w:r>
    </w:p>
    <w:p w:rsidR="003A21E4" w:rsidRPr="00BA301B" w:rsidRDefault="003A21E4" w:rsidP="00B7712B">
      <w:pPr>
        <w:spacing w:before="80"/>
        <w:ind w:left="450" w:right="-727" w:hanging="270"/>
        <w:jc w:val="both"/>
        <w:rPr>
          <w:rFonts w:asciiTheme="minorHAnsi" w:hAnsiTheme="minorHAnsi"/>
          <w:sz w:val="22"/>
          <w:szCs w:val="22"/>
        </w:rPr>
      </w:pPr>
      <w:r w:rsidRPr="00BA301B">
        <w:rPr>
          <w:rFonts w:asciiTheme="minorHAnsi" w:hAnsiTheme="minorHAnsi"/>
          <w:sz w:val="22"/>
          <w:szCs w:val="22"/>
        </w:rPr>
        <w:t xml:space="preserve">2. </w:t>
      </w:r>
      <w:r w:rsidR="00B7712B">
        <w:rPr>
          <w:rFonts w:asciiTheme="minorHAnsi" w:hAnsiTheme="minorHAnsi"/>
          <w:sz w:val="22"/>
          <w:szCs w:val="22"/>
        </w:rPr>
        <w:tab/>
      </w:r>
      <w:r w:rsidRPr="00BA301B">
        <w:rPr>
          <w:rFonts w:asciiTheme="minorHAnsi" w:hAnsiTheme="minorHAnsi"/>
          <w:sz w:val="22"/>
          <w:szCs w:val="22"/>
        </w:rPr>
        <w:t>We found a car through a Christian dealer someone had mentioned to us. He remembers going to elementary school with our son John.</w:t>
      </w:r>
    </w:p>
    <w:p w:rsidR="003A21E4" w:rsidRPr="00BA301B" w:rsidRDefault="003A21E4" w:rsidP="00B7712B">
      <w:pPr>
        <w:spacing w:before="80"/>
        <w:ind w:left="450" w:right="-727" w:hanging="270"/>
        <w:jc w:val="both"/>
        <w:rPr>
          <w:rFonts w:asciiTheme="minorHAnsi" w:hAnsiTheme="minorHAnsi"/>
          <w:sz w:val="22"/>
          <w:szCs w:val="22"/>
        </w:rPr>
      </w:pPr>
      <w:r w:rsidRPr="00BA301B">
        <w:rPr>
          <w:rFonts w:asciiTheme="minorHAnsi" w:hAnsiTheme="minorHAnsi"/>
          <w:sz w:val="22"/>
          <w:szCs w:val="22"/>
        </w:rPr>
        <w:t xml:space="preserve">3. </w:t>
      </w:r>
      <w:r w:rsidR="00491F31">
        <w:rPr>
          <w:rFonts w:asciiTheme="minorHAnsi" w:hAnsiTheme="minorHAnsi"/>
          <w:sz w:val="22"/>
          <w:szCs w:val="22"/>
        </w:rPr>
        <w:t xml:space="preserve"> </w:t>
      </w:r>
      <w:r w:rsidRPr="00BA301B">
        <w:rPr>
          <w:rFonts w:asciiTheme="minorHAnsi" w:hAnsiTheme="minorHAnsi"/>
          <w:sz w:val="22"/>
          <w:szCs w:val="22"/>
        </w:rPr>
        <w:t>We were able to get both Covid vaccine shots.</w:t>
      </w:r>
    </w:p>
    <w:p w:rsidR="003A21E4" w:rsidRPr="00BA301B" w:rsidRDefault="003A21E4" w:rsidP="00B7712B">
      <w:pPr>
        <w:spacing w:before="80"/>
        <w:ind w:left="450" w:right="-727" w:hanging="270"/>
        <w:jc w:val="both"/>
        <w:rPr>
          <w:rFonts w:asciiTheme="minorHAnsi" w:hAnsiTheme="minorHAnsi"/>
          <w:sz w:val="22"/>
          <w:szCs w:val="22"/>
        </w:rPr>
      </w:pPr>
      <w:r w:rsidRPr="00BA301B">
        <w:rPr>
          <w:rFonts w:asciiTheme="minorHAnsi" w:hAnsiTheme="minorHAnsi"/>
          <w:sz w:val="22"/>
          <w:szCs w:val="22"/>
        </w:rPr>
        <w:t xml:space="preserve">4. </w:t>
      </w:r>
      <w:r w:rsidR="00491F31">
        <w:rPr>
          <w:rFonts w:asciiTheme="minorHAnsi" w:hAnsiTheme="minorHAnsi"/>
          <w:sz w:val="22"/>
          <w:szCs w:val="22"/>
        </w:rPr>
        <w:t xml:space="preserve"> </w:t>
      </w:r>
      <w:r w:rsidRPr="00BA301B">
        <w:rPr>
          <w:rFonts w:asciiTheme="minorHAnsi" w:hAnsiTheme="minorHAnsi"/>
          <w:sz w:val="22"/>
          <w:szCs w:val="22"/>
        </w:rPr>
        <w:t>Joe’s sister told us of a mattress dealer she had met who knew us. We went to his store and he gave us a great deal. </w:t>
      </w:r>
    </w:p>
    <w:p w:rsidR="003A21E4" w:rsidRPr="00BA301B" w:rsidRDefault="003A21E4" w:rsidP="00B7712B">
      <w:pPr>
        <w:spacing w:before="80"/>
        <w:ind w:left="450" w:right="-727" w:hanging="270"/>
        <w:jc w:val="both"/>
        <w:rPr>
          <w:rFonts w:asciiTheme="minorHAnsi" w:hAnsiTheme="minorHAnsi"/>
          <w:sz w:val="22"/>
          <w:szCs w:val="22"/>
        </w:rPr>
      </w:pPr>
      <w:r w:rsidRPr="00BA301B">
        <w:rPr>
          <w:rFonts w:asciiTheme="minorHAnsi" w:hAnsiTheme="minorHAnsi"/>
          <w:sz w:val="22"/>
          <w:szCs w:val="22"/>
        </w:rPr>
        <w:t xml:space="preserve">5. </w:t>
      </w:r>
      <w:r w:rsidR="00491F31">
        <w:rPr>
          <w:rFonts w:asciiTheme="minorHAnsi" w:hAnsiTheme="minorHAnsi"/>
          <w:sz w:val="22"/>
          <w:szCs w:val="22"/>
        </w:rPr>
        <w:t xml:space="preserve"> </w:t>
      </w:r>
      <w:r w:rsidRPr="00BA301B">
        <w:rPr>
          <w:rFonts w:asciiTheme="minorHAnsi" w:hAnsiTheme="minorHAnsi"/>
          <w:sz w:val="22"/>
          <w:szCs w:val="22"/>
        </w:rPr>
        <w:t>We have made plans with several churches to visit and we will be in touch with others in the next few weeks. </w:t>
      </w:r>
    </w:p>
    <w:p w:rsidR="003A21E4" w:rsidRDefault="002E000D" w:rsidP="00B7712B">
      <w:pPr>
        <w:spacing w:before="80"/>
        <w:ind w:left="180" w:right="-727"/>
        <w:jc w:val="both"/>
        <w:rPr>
          <w:rFonts w:asciiTheme="minorHAnsi" w:hAnsiTheme="minorHAnsi"/>
          <w:sz w:val="22"/>
          <w:szCs w:val="22"/>
        </w:rPr>
      </w:pPr>
      <w:r w:rsidRPr="00BA301B">
        <w:rPr>
          <w:rFonts w:asciiTheme="minorHAnsi" w:hAnsiTheme="minorHAnsi"/>
          <w:noProof/>
          <w:sz w:val="28"/>
          <w:szCs w:val="28"/>
        </w:rPr>
        <w:drawing>
          <wp:anchor distT="0" distB="0" distL="114300" distR="114300" simplePos="0" relativeHeight="253722112" behindDoc="0" locked="0" layoutInCell="1" allowOverlap="1">
            <wp:simplePos x="0" y="0"/>
            <wp:positionH relativeFrom="column">
              <wp:posOffset>3050540</wp:posOffset>
            </wp:positionH>
            <wp:positionV relativeFrom="paragraph">
              <wp:posOffset>260202</wp:posOffset>
            </wp:positionV>
            <wp:extent cx="1631315" cy="1231265"/>
            <wp:effectExtent l="0" t="0" r="6985" b="6985"/>
            <wp:wrapThrough wrapText="bothSides">
              <wp:wrapPolygon edited="0">
                <wp:start x="0" y="0"/>
                <wp:lineTo x="0" y="21388"/>
                <wp:lineTo x="21440" y="21388"/>
                <wp:lineTo x="21440" y="0"/>
                <wp:lineTo x="0" y="0"/>
              </wp:wrapPolygon>
            </wp:wrapThrough>
            <wp:docPr id="3" name="Picture 3" descr="L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131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1E4" w:rsidRPr="00BA301B">
        <w:rPr>
          <w:rFonts w:asciiTheme="minorHAnsi" w:hAnsiTheme="minorHAnsi"/>
          <w:sz w:val="22"/>
          <w:szCs w:val="22"/>
        </w:rPr>
        <w:t xml:space="preserve">We have enjoyed talking with several of you since posting our phone numbers in the last newsletter. </w:t>
      </w:r>
    </w:p>
    <w:p w:rsidR="008941E2" w:rsidRDefault="008941E2" w:rsidP="00B7712B">
      <w:pPr>
        <w:ind w:left="180" w:right="-727"/>
        <w:rPr>
          <w:rFonts w:asciiTheme="minorHAnsi" w:hAnsiTheme="minorHAnsi"/>
          <w:sz w:val="22"/>
          <w:szCs w:val="22"/>
        </w:rPr>
      </w:pPr>
      <w:r w:rsidRPr="00BA301B">
        <w:rPr>
          <w:rFonts w:asciiTheme="minorHAnsi" w:hAnsiTheme="minorHAnsi"/>
          <w:sz w:val="22"/>
          <w:szCs w:val="22"/>
        </w:rPr>
        <w:t xml:space="preserve">We have had some trouble with our Yahoo email account and are trying this Google account instead - </w:t>
      </w:r>
      <w:hyperlink r:id="rId15" w:history="1">
        <w:r w:rsidRPr="00BA301B">
          <w:rPr>
            <w:rStyle w:val="Hyperlink"/>
            <w:rFonts w:asciiTheme="minorHAnsi" w:hAnsiTheme="minorHAnsi"/>
            <w:color w:val="auto"/>
            <w:sz w:val="22"/>
            <w:szCs w:val="22"/>
            <w:u w:val="none"/>
          </w:rPr>
          <w:t>joeannlyle@gmail.com</w:t>
        </w:r>
      </w:hyperlink>
      <w:r>
        <w:rPr>
          <w:rFonts w:asciiTheme="minorHAnsi" w:hAnsiTheme="minorHAnsi"/>
          <w:sz w:val="22"/>
          <w:szCs w:val="22"/>
        </w:rPr>
        <w:t xml:space="preserve"> </w:t>
      </w:r>
    </w:p>
    <w:p w:rsidR="00350B35" w:rsidRPr="006D1096" w:rsidRDefault="008941E2" w:rsidP="00B7712B">
      <w:pPr>
        <w:ind w:left="180" w:right="-727"/>
        <w:rPr>
          <w:rFonts w:asciiTheme="minorHAnsi" w:hAnsiTheme="minorHAnsi"/>
          <w:sz w:val="22"/>
          <w:szCs w:val="22"/>
        </w:rPr>
      </w:pPr>
      <w:r w:rsidRPr="006D1096">
        <w:rPr>
          <w:rFonts w:asciiTheme="minorHAnsi" w:hAnsiTheme="minorHAnsi"/>
          <w:sz w:val="22"/>
          <w:szCs w:val="22"/>
        </w:rPr>
        <w:t xml:space="preserve">Our phone numbers are Joe 803-421-9783  </w:t>
      </w:r>
    </w:p>
    <w:p w:rsidR="008941E2" w:rsidRPr="006D1096" w:rsidRDefault="008941E2" w:rsidP="00B7712B">
      <w:pPr>
        <w:ind w:left="180" w:right="-727"/>
        <w:rPr>
          <w:rFonts w:asciiTheme="minorHAnsi" w:hAnsiTheme="minorHAnsi"/>
          <w:sz w:val="22"/>
          <w:szCs w:val="22"/>
        </w:rPr>
      </w:pPr>
      <w:r w:rsidRPr="006D1096">
        <w:rPr>
          <w:rFonts w:asciiTheme="minorHAnsi" w:hAnsiTheme="minorHAnsi"/>
          <w:sz w:val="22"/>
          <w:szCs w:val="22"/>
        </w:rPr>
        <w:t>Ann 803-421-</w:t>
      </w:r>
      <w:r w:rsidR="00EE33D1" w:rsidRPr="006D1096">
        <w:rPr>
          <w:rFonts w:asciiTheme="minorHAnsi" w:hAnsiTheme="minorHAnsi"/>
          <w:color w:val="000000"/>
          <w:sz w:val="22"/>
          <w:szCs w:val="22"/>
        </w:rPr>
        <w:t>9792.</w:t>
      </w:r>
      <w:r w:rsidRPr="006D1096">
        <w:rPr>
          <w:rFonts w:asciiTheme="minorHAnsi" w:hAnsiTheme="minorHAnsi"/>
          <w:sz w:val="22"/>
          <w:szCs w:val="22"/>
        </w:rPr>
        <w:t> </w:t>
      </w:r>
    </w:p>
    <w:p w:rsidR="00FC4E90" w:rsidRDefault="00B7712B" w:rsidP="00B7712B">
      <w:pPr>
        <w:ind w:left="180" w:right="-727"/>
        <w:rPr>
          <w:rFonts w:asciiTheme="minorHAnsi" w:hAnsiTheme="minorHAnsi"/>
          <w:sz w:val="22"/>
          <w:szCs w:val="22"/>
        </w:rPr>
      </w:pPr>
      <w:r>
        <w:rPr>
          <w:rFonts w:asciiTheme="minorHAnsi" w:hAnsiTheme="minorHAnsi"/>
          <w:sz w:val="22"/>
          <w:szCs w:val="22"/>
        </w:rPr>
        <w:t>We will send out information about</w:t>
      </w:r>
      <w:r w:rsidR="008941E2" w:rsidRPr="00BA301B">
        <w:rPr>
          <w:rFonts w:asciiTheme="minorHAnsi" w:hAnsiTheme="minorHAnsi"/>
          <w:sz w:val="22"/>
          <w:szCs w:val="22"/>
        </w:rPr>
        <w:t xml:space="preserve"> Christ’s College</w:t>
      </w:r>
      <w:r w:rsidR="008941E2">
        <w:rPr>
          <w:rFonts w:asciiTheme="minorHAnsi" w:hAnsiTheme="minorHAnsi"/>
          <w:sz w:val="22"/>
          <w:szCs w:val="22"/>
        </w:rPr>
        <w:t xml:space="preserve"> in our next letter</w:t>
      </w:r>
      <w:r w:rsidR="00F926F5">
        <w:rPr>
          <w:rFonts w:asciiTheme="minorHAnsi" w:hAnsiTheme="minorHAnsi"/>
          <w:sz w:val="22"/>
          <w:szCs w:val="22"/>
        </w:rPr>
        <w:t xml:space="preserve">. </w:t>
      </w:r>
      <w:r w:rsidR="00F926F5" w:rsidRPr="00491F31">
        <w:rPr>
          <w:rFonts w:asciiTheme="minorHAnsi" w:hAnsiTheme="minorHAnsi"/>
          <w:b/>
          <w:i/>
          <w:sz w:val="22"/>
          <w:szCs w:val="22"/>
        </w:rPr>
        <w:t>Joe and Ann</w:t>
      </w:r>
      <w:r w:rsidR="00F926F5">
        <w:rPr>
          <w:rFonts w:asciiTheme="minorHAnsi" w:hAnsiTheme="minorHAnsi"/>
          <w:sz w:val="22"/>
          <w:szCs w:val="22"/>
        </w:rPr>
        <w:t xml:space="preserve"> </w:t>
      </w:r>
    </w:p>
    <w:p w:rsidR="008941E2" w:rsidRPr="008941E2" w:rsidRDefault="008941E2" w:rsidP="008941E2">
      <w:pPr>
        <w:ind w:right="-727"/>
        <w:rPr>
          <w:rFonts w:asciiTheme="minorHAnsi" w:hAnsiTheme="minorHAnsi"/>
          <w:sz w:val="22"/>
          <w:szCs w:val="22"/>
        </w:rPr>
      </w:pPr>
    </w:p>
    <w:p w:rsidR="00707892" w:rsidRDefault="00707892" w:rsidP="00DE2622">
      <w:pPr>
        <w:pStyle w:val="PlainText"/>
        <w:ind w:left="1710" w:right="-367" w:hanging="1350"/>
        <w:rPr>
          <w:rFonts w:asciiTheme="minorHAnsi" w:hAnsiTheme="minorHAnsi" w:cs="Arial"/>
          <w:b/>
          <w:sz w:val="8"/>
          <w:szCs w:val="22"/>
        </w:rPr>
      </w:pPr>
    </w:p>
    <w:p w:rsidR="00B7712B" w:rsidRDefault="00B7712B" w:rsidP="00DE2622">
      <w:pPr>
        <w:pStyle w:val="PlainText"/>
        <w:ind w:left="1710" w:right="-367" w:hanging="1350"/>
        <w:rPr>
          <w:rFonts w:asciiTheme="minorHAnsi" w:hAnsiTheme="minorHAnsi" w:cs="Arial"/>
          <w:b/>
          <w:sz w:val="8"/>
          <w:szCs w:val="22"/>
        </w:rPr>
      </w:pPr>
    </w:p>
    <w:p w:rsidR="00B7712B" w:rsidRDefault="00B7712B" w:rsidP="00DE2622">
      <w:pPr>
        <w:pStyle w:val="PlainText"/>
        <w:ind w:left="1710" w:right="-367" w:hanging="1350"/>
        <w:rPr>
          <w:rFonts w:asciiTheme="minorHAnsi" w:hAnsiTheme="minorHAnsi" w:cs="Arial"/>
          <w:b/>
          <w:sz w:val="8"/>
          <w:szCs w:val="22"/>
        </w:rPr>
      </w:pPr>
    </w:p>
    <w:p w:rsidR="000C6472" w:rsidRPr="00447E1C" w:rsidRDefault="000C6472" w:rsidP="00DE2622">
      <w:pPr>
        <w:pStyle w:val="PlainText"/>
        <w:ind w:left="1710" w:right="-367" w:hanging="1350"/>
        <w:rPr>
          <w:rFonts w:asciiTheme="minorHAnsi" w:hAnsiTheme="minorHAnsi" w:cs="Arial"/>
          <w:b/>
          <w:sz w:val="8"/>
          <w:szCs w:val="22"/>
        </w:rPr>
      </w:pPr>
    </w:p>
    <w:p w:rsidR="00216B16" w:rsidRPr="0054024D" w:rsidRDefault="00FC4E90" w:rsidP="00FC4E90">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8"/>
          <w:szCs w:val="36"/>
        </w:rPr>
        <w:t xml:space="preserve">                                                                                                         </w:t>
      </w:r>
      <w:r w:rsidR="00216B16">
        <w:rPr>
          <w:rFonts w:asciiTheme="minorHAnsi" w:hAnsiTheme="minorHAnsi" w:cstheme="minorHAnsi"/>
          <w:b/>
          <w:sz w:val="36"/>
          <w:szCs w:val="36"/>
        </w:rPr>
        <w:t xml:space="preserve"> </w:t>
      </w:r>
      <w:r w:rsidR="00216B16" w:rsidRPr="00B33BC4">
        <w:rPr>
          <w:rFonts w:asciiTheme="minorHAnsi" w:hAnsiTheme="minorHAnsi" w:cstheme="minorHAnsi"/>
          <w:b/>
          <w:sz w:val="36"/>
          <w:szCs w:val="36"/>
          <w:u w:val="single"/>
        </w:rPr>
        <w:t>Church Calendar</w:t>
      </w:r>
    </w:p>
    <w:p w:rsidR="00C631A6" w:rsidRDefault="000451E2"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8941E2">
        <w:rPr>
          <w:rFonts w:asciiTheme="minorHAnsi" w:hAnsiTheme="minorHAnsi" w:cstheme="minorHAnsi"/>
          <w:b/>
          <w:sz w:val="22"/>
          <w:szCs w:val="22"/>
        </w:rPr>
        <w:t>Aug. 29</w:t>
      </w:r>
      <w:r w:rsidR="00216B16">
        <w:rPr>
          <w:rFonts w:asciiTheme="minorHAnsi" w:hAnsiTheme="minorHAnsi" w:cstheme="minorHAnsi"/>
          <w:b/>
          <w:sz w:val="22"/>
          <w:szCs w:val="22"/>
        </w:rPr>
        <w:t>, Su</w:t>
      </w:r>
      <w:r w:rsidR="002F56C6">
        <w:rPr>
          <w:rFonts w:asciiTheme="minorHAnsi" w:hAnsiTheme="minorHAnsi" w:cstheme="minorHAnsi"/>
          <w:b/>
          <w:sz w:val="22"/>
          <w:szCs w:val="22"/>
        </w:rPr>
        <w:t>nday</w:t>
      </w:r>
      <w:r w:rsidR="002F56C6">
        <w:rPr>
          <w:rFonts w:asciiTheme="minorHAnsi" w:hAnsiTheme="minorHAnsi" w:cstheme="minorHAnsi"/>
          <w:b/>
          <w:sz w:val="22"/>
          <w:szCs w:val="22"/>
        </w:rPr>
        <w:tab/>
        <w:t>Worship Service at 10:00 AM</w:t>
      </w:r>
    </w:p>
    <w:p w:rsidR="00216B16" w:rsidRDefault="00BF406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8941E2">
        <w:rPr>
          <w:rFonts w:asciiTheme="minorHAnsi" w:hAnsiTheme="minorHAnsi" w:cstheme="minorHAnsi"/>
          <w:b/>
          <w:sz w:val="22"/>
          <w:szCs w:val="22"/>
        </w:rPr>
        <w:t>Aug. 31</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FC4E90" w:rsidRDefault="003C08D7"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8941E2">
        <w:rPr>
          <w:rFonts w:asciiTheme="minorHAnsi" w:hAnsiTheme="minorHAnsi" w:cstheme="minorHAnsi"/>
          <w:b/>
          <w:sz w:val="22"/>
          <w:szCs w:val="22"/>
        </w:rPr>
        <w:t>Sept. 2</w:t>
      </w:r>
      <w:r w:rsidR="00FC4E90">
        <w:rPr>
          <w:rFonts w:asciiTheme="minorHAnsi" w:hAnsiTheme="minorHAnsi" w:cstheme="minorHAnsi"/>
          <w:b/>
          <w:sz w:val="22"/>
          <w:szCs w:val="22"/>
        </w:rPr>
        <w:t xml:space="preserve">, Thursday          </w:t>
      </w:r>
      <w:r w:rsidR="00B7712B">
        <w:rPr>
          <w:rFonts w:asciiTheme="minorHAnsi" w:hAnsiTheme="minorHAnsi" w:cstheme="minorHAnsi"/>
          <w:b/>
          <w:sz w:val="22"/>
          <w:szCs w:val="22"/>
        </w:rPr>
        <w:t xml:space="preserve"> </w:t>
      </w:r>
      <w:r w:rsidR="00FC4E90">
        <w:rPr>
          <w:rFonts w:asciiTheme="minorHAnsi" w:hAnsiTheme="minorHAnsi" w:cstheme="minorHAnsi"/>
          <w:b/>
          <w:sz w:val="22"/>
          <w:szCs w:val="22"/>
        </w:rPr>
        <w:t xml:space="preserve">American Heritage Girls </w:t>
      </w:r>
    </w:p>
    <w:p w:rsidR="0054024D" w:rsidRPr="0043578E" w:rsidRDefault="00BE5DD1"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The Wednesday Bible Study will resume October 6</w:t>
      </w:r>
      <w:r w:rsidR="000451E2">
        <w:rPr>
          <w:rFonts w:asciiTheme="minorHAnsi" w:hAnsiTheme="minorHAnsi" w:cstheme="minorHAnsi"/>
          <w:b/>
          <w:sz w:val="22"/>
          <w:szCs w:val="22"/>
        </w:rPr>
        <w:t xml:space="preserve">    </w:t>
      </w:r>
    </w:p>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516890</wp:posOffset>
                </wp:positionH>
                <wp:positionV relativeFrom="paragraph">
                  <wp:posOffset>95492</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9479D"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7.5pt" to="3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bookmarkStart w:id="0" w:name="_GoBack"/>
      <w:bookmarkEnd w:id="0"/>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D63E6D">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8941E2">
        <w:rPr>
          <w:rFonts w:asciiTheme="minorHAnsi" w:hAnsiTheme="minorHAnsi"/>
          <w:b/>
          <w:sz w:val="20"/>
        </w:rPr>
        <w:t>Aug. 29</w:t>
      </w:r>
      <w:r w:rsidR="00D63E6D">
        <w:rPr>
          <w:rFonts w:asciiTheme="minorHAnsi" w:hAnsiTheme="minorHAnsi"/>
          <w:b/>
          <w:sz w:val="20"/>
        </w:rPr>
        <w:tab/>
      </w:r>
      <w:r w:rsidR="008941E2">
        <w:rPr>
          <w:rFonts w:asciiTheme="minorHAnsi" w:hAnsiTheme="minorHAnsi"/>
          <w:b/>
          <w:sz w:val="20"/>
        </w:rPr>
        <w:t>Bob and Margaret Blackwelder</w:t>
      </w:r>
      <w:r>
        <w:rPr>
          <w:rFonts w:asciiTheme="minorHAnsi" w:hAnsiTheme="minorHAnsi"/>
          <w:b/>
          <w:sz w:val="20"/>
        </w:rPr>
        <w:t xml:space="preserve"> </w:t>
      </w:r>
    </w:p>
    <w:p w:rsidR="00490FB8" w:rsidRPr="00BE515C" w:rsidRDefault="00490FB8" w:rsidP="00D63E6D">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8941E2">
        <w:rPr>
          <w:rFonts w:asciiTheme="minorHAnsi" w:hAnsiTheme="minorHAnsi"/>
          <w:b/>
          <w:sz w:val="20"/>
        </w:rPr>
        <w:t xml:space="preserve"> Aug. </w:t>
      </w:r>
      <w:r w:rsidR="003C08D7">
        <w:rPr>
          <w:rFonts w:asciiTheme="minorHAnsi" w:hAnsiTheme="minorHAnsi"/>
          <w:b/>
          <w:sz w:val="20"/>
        </w:rPr>
        <w:t>3</w:t>
      </w:r>
      <w:r w:rsidR="008941E2">
        <w:rPr>
          <w:rFonts w:asciiTheme="minorHAnsi" w:hAnsiTheme="minorHAnsi"/>
          <w:b/>
          <w:sz w:val="20"/>
        </w:rPr>
        <w:t>0</w:t>
      </w:r>
      <w:r>
        <w:rPr>
          <w:rFonts w:asciiTheme="minorHAnsi" w:hAnsiTheme="minorHAnsi"/>
          <w:b/>
          <w:sz w:val="20"/>
        </w:rPr>
        <w:t xml:space="preserve">          </w:t>
      </w:r>
      <w:r w:rsidR="00D63E6D">
        <w:rPr>
          <w:rFonts w:asciiTheme="minorHAnsi" w:hAnsiTheme="minorHAnsi"/>
          <w:b/>
          <w:sz w:val="20"/>
        </w:rPr>
        <w:tab/>
      </w:r>
      <w:r w:rsidR="008941E2">
        <w:rPr>
          <w:rFonts w:asciiTheme="minorHAnsi" w:hAnsiTheme="minorHAnsi"/>
          <w:b/>
          <w:sz w:val="20"/>
        </w:rPr>
        <w:t>Roger Blackwelder</w:t>
      </w:r>
    </w:p>
    <w:p w:rsidR="00490FB8" w:rsidRPr="00BE515C" w:rsidRDefault="00325BD4" w:rsidP="00D63E6D">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8941E2">
        <w:rPr>
          <w:rFonts w:asciiTheme="minorHAnsi" w:hAnsiTheme="minorHAnsi"/>
          <w:b/>
          <w:sz w:val="20"/>
        </w:rPr>
        <w:t>Aug. 31</w:t>
      </w:r>
      <w:r w:rsidR="00D63E6D">
        <w:rPr>
          <w:rFonts w:asciiTheme="minorHAnsi" w:hAnsiTheme="minorHAnsi"/>
          <w:b/>
          <w:sz w:val="20"/>
        </w:rPr>
        <w:tab/>
      </w:r>
      <w:r w:rsidR="00D63E6D">
        <w:rPr>
          <w:rFonts w:asciiTheme="minorHAnsi" w:hAnsiTheme="minorHAnsi"/>
          <w:b/>
          <w:sz w:val="20"/>
        </w:rPr>
        <w:t xml:space="preserve">Sarah Bosse and Gina  </w:t>
      </w:r>
    </w:p>
    <w:p w:rsidR="00490FB8" w:rsidRPr="00BE515C" w:rsidRDefault="00490FB8" w:rsidP="00D63E6D">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8941E2">
        <w:rPr>
          <w:rFonts w:asciiTheme="minorHAnsi" w:hAnsiTheme="minorHAnsi"/>
          <w:b/>
          <w:sz w:val="20"/>
        </w:rPr>
        <w:t xml:space="preserve"> Sept. 1</w:t>
      </w:r>
      <w:r w:rsidR="00726050">
        <w:rPr>
          <w:rFonts w:asciiTheme="minorHAnsi" w:hAnsiTheme="minorHAnsi"/>
          <w:b/>
          <w:sz w:val="20"/>
        </w:rPr>
        <w:tab/>
      </w:r>
      <w:r w:rsidR="00D63E6D">
        <w:rPr>
          <w:rFonts w:asciiTheme="minorHAnsi" w:hAnsiTheme="minorHAnsi"/>
          <w:b/>
          <w:sz w:val="20"/>
        </w:rPr>
        <w:t>Leah Brant Family</w:t>
      </w:r>
    </w:p>
    <w:p w:rsidR="00490FB8" w:rsidRPr="00BE515C" w:rsidRDefault="00490FB8" w:rsidP="00D63E6D">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8941E2">
        <w:rPr>
          <w:rFonts w:asciiTheme="minorHAnsi" w:hAnsiTheme="minorHAnsi"/>
          <w:b/>
          <w:sz w:val="20"/>
        </w:rPr>
        <w:t>Sept. 2</w:t>
      </w:r>
      <w:r w:rsidR="008A4C9D">
        <w:rPr>
          <w:rFonts w:asciiTheme="minorHAnsi" w:hAnsiTheme="minorHAnsi"/>
          <w:b/>
          <w:sz w:val="20"/>
        </w:rPr>
        <w:tab/>
      </w:r>
      <w:r w:rsidR="00D63E6D">
        <w:rPr>
          <w:rFonts w:asciiTheme="minorHAnsi" w:hAnsiTheme="minorHAnsi"/>
          <w:b/>
          <w:sz w:val="20"/>
        </w:rPr>
        <w:t>Bruce and Lily Brown Family</w:t>
      </w:r>
    </w:p>
    <w:p w:rsidR="00490FB8" w:rsidRDefault="00490FB8" w:rsidP="00D63E6D">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8941E2">
        <w:rPr>
          <w:rFonts w:asciiTheme="minorHAnsi" w:hAnsiTheme="minorHAnsi"/>
          <w:b/>
          <w:sz w:val="20"/>
        </w:rPr>
        <w:t xml:space="preserve"> Sept. 3</w:t>
      </w:r>
      <w:r>
        <w:rPr>
          <w:rFonts w:asciiTheme="minorHAnsi" w:hAnsiTheme="minorHAnsi"/>
          <w:b/>
          <w:sz w:val="20"/>
        </w:rPr>
        <w:t xml:space="preserve">       </w:t>
      </w:r>
      <w:r>
        <w:rPr>
          <w:rFonts w:asciiTheme="minorHAnsi" w:hAnsiTheme="minorHAnsi"/>
          <w:b/>
          <w:sz w:val="20"/>
        </w:rPr>
        <w:tab/>
      </w:r>
      <w:r w:rsidR="00D63E6D">
        <w:rPr>
          <w:rFonts w:asciiTheme="minorHAnsi" w:hAnsiTheme="minorHAnsi"/>
          <w:b/>
          <w:sz w:val="20"/>
        </w:rPr>
        <w:t xml:space="preserve">Jackie, Olivia, Sam, Jacob Clark Families </w:t>
      </w:r>
      <w:r w:rsidR="00D63E6D">
        <w:rPr>
          <w:rFonts w:asciiTheme="minorHAnsi" w:hAnsiTheme="minorHAnsi" w:cstheme="minorHAnsi"/>
          <w:b/>
          <w:sz w:val="22"/>
          <w:szCs w:val="22"/>
        </w:rPr>
        <w:t xml:space="preserve"> </w:t>
      </w:r>
    </w:p>
    <w:p w:rsidR="00216B16" w:rsidRPr="0043578E" w:rsidRDefault="00490FB8" w:rsidP="00D63E6D">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8941E2">
        <w:rPr>
          <w:rFonts w:asciiTheme="minorHAnsi" w:hAnsiTheme="minorHAnsi"/>
          <w:b/>
          <w:sz w:val="20"/>
        </w:rPr>
        <w:t>Sept. 4</w:t>
      </w:r>
      <w:r>
        <w:rPr>
          <w:rFonts w:asciiTheme="minorHAnsi" w:hAnsiTheme="minorHAnsi"/>
          <w:b/>
          <w:sz w:val="20"/>
        </w:rPr>
        <w:tab/>
      </w:r>
      <w:r w:rsidR="00D63E6D">
        <w:rPr>
          <w:rFonts w:asciiTheme="minorHAnsi" w:hAnsiTheme="minorHAnsi"/>
          <w:b/>
          <w:sz w:val="20"/>
        </w:rPr>
        <w:t>Carol Comer</w:t>
      </w:r>
      <w:r w:rsidR="00216B16">
        <w:rPr>
          <w:rFonts w:asciiTheme="minorHAnsi" w:hAnsiTheme="minorHAnsi" w:cstheme="minorHAnsi"/>
          <w:b/>
          <w:sz w:val="22"/>
          <w:szCs w:val="22"/>
        </w:rPr>
        <w:t xml:space="preserve"> </w:t>
      </w:r>
    </w:p>
    <w:p w:rsidR="005203D9" w:rsidRPr="005203D9" w:rsidRDefault="00C9566C" w:rsidP="005203D9">
      <w:pPr>
        <w:tabs>
          <w:tab w:val="left" w:pos="5850"/>
        </w:tabs>
        <w:spacing w:after="160"/>
        <w:ind w:left="187" w:right="-277"/>
        <w:jc w:val="both"/>
        <w:rPr>
          <w:rFonts w:asciiTheme="minorHAnsi" w:hAnsiTheme="minorHAnsi"/>
          <w:sz w:val="16"/>
          <w:szCs w:val="16"/>
        </w:rPr>
      </w:pPr>
      <w:r w:rsidRPr="00EE33D1">
        <w:rPr>
          <w:rFonts w:ascii="Calibri" w:hAnsi="Calibri" w:cs="Arial"/>
          <w:noProof/>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-25336</wp:posOffset>
                </wp:positionH>
                <wp:positionV relativeFrom="paragraph">
                  <wp:posOffset>109098</wp:posOffset>
                </wp:positionV>
                <wp:extent cx="4404220" cy="1024569"/>
                <wp:effectExtent l="0" t="0" r="15875" b="23495"/>
                <wp:wrapNone/>
                <wp:docPr id="1" name="Rectangle 1"/>
                <wp:cNvGraphicFramePr/>
                <a:graphic xmlns:a="http://schemas.openxmlformats.org/drawingml/2006/main">
                  <a:graphicData uri="http://schemas.microsoft.com/office/word/2010/wordprocessingShape">
                    <wps:wsp>
                      <wps:cNvSpPr/>
                      <wps:spPr>
                        <a:xfrm>
                          <a:off x="0" y="0"/>
                          <a:ext cx="4404220" cy="10245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71CEF" id="Rectangle 1" o:spid="_x0000_s1026" style="position:absolute;margin-left:-2pt;margin-top:8.6pt;width:346.8pt;height:80.65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" filled="f" strokecolor="black [3213]"/>
            </w:pict>
          </mc:Fallback>
        </mc:AlternateContent>
      </w:r>
    </w:p>
    <w:p w:rsidR="00CA2879" w:rsidRPr="0043578E" w:rsidRDefault="003D729C" w:rsidP="0043578E">
      <w:pPr>
        <w:tabs>
          <w:tab w:val="left" w:pos="5850"/>
        </w:tabs>
        <w:spacing w:before="160" w:after="180"/>
        <w:ind w:left="180" w:right="-274"/>
        <w:jc w:val="both"/>
        <w:rPr>
          <w:rFonts w:asciiTheme="minorHAnsi" w:hAnsiTheme="minorHAnsi"/>
          <w:b/>
          <w:color w:val="0000FF" w:themeColor="hyperlink"/>
          <w:sz w:val="22"/>
          <w:szCs w:val="22"/>
          <w:u w:val="single"/>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 xml:space="preserve">at 10 AM. To view the service through our website check out </w:t>
      </w:r>
      <w:hyperlink r:id="rId16"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w:t>
      </w:r>
      <w:r w:rsidR="0036443D" w:rsidRPr="005203D9">
        <w:rPr>
          <w:rFonts w:asciiTheme="minorHAnsi" w:hAnsiTheme="minorHAnsi"/>
          <w:sz w:val="22"/>
          <w:szCs w:val="22"/>
        </w:rPr>
        <w:t xml:space="preserve"> to the </w:t>
      </w:r>
      <w:r w:rsidRPr="005203D9">
        <w:rPr>
          <w:rFonts w:asciiTheme="minorHAnsi" w:hAnsiTheme="minorHAnsi"/>
          <w:sz w:val="22"/>
          <w:szCs w:val="22"/>
        </w:rPr>
        <w:t>sermon audio at</w:t>
      </w:r>
      <w:r w:rsidR="00ED34A5">
        <w:rPr>
          <w:rFonts w:asciiTheme="minorHAnsi" w:hAnsiTheme="minorHAnsi"/>
          <w:sz w:val="22"/>
          <w:szCs w:val="22"/>
        </w:rPr>
        <w:t xml:space="preserve"> </w:t>
      </w:r>
      <w:r w:rsidR="0043578E">
        <w:rPr>
          <w:rFonts w:asciiTheme="minorHAnsi" w:hAnsiTheme="minorHAnsi"/>
          <w:b/>
          <w:i/>
          <w:sz w:val="22"/>
          <w:szCs w:val="22"/>
        </w:rPr>
        <w:t>”</w:t>
      </w:r>
      <w:r w:rsidR="00E9124A">
        <w:rPr>
          <w:rFonts w:asciiTheme="minorHAnsi" w:hAnsiTheme="minorHAnsi"/>
          <w:b/>
          <w:i/>
          <w:sz w:val="22"/>
          <w:szCs w:val="22"/>
        </w:rPr>
        <w:t>In the Courtroom with Christ</w:t>
      </w:r>
      <w:r w:rsidR="0043578E">
        <w:rPr>
          <w:rFonts w:asciiTheme="minorHAnsi" w:hAnsiTheme="minorHAnsi"/>
          <w:b/>
          <w:i/>
          <w:sz w:val="22"/>
          <w:szCs w:val="22"/>
        </w:rPr>
        <w:t>”</w:t>
      </w:r>
      <w:r w:rsidR="00FA14F4" w:rsidRPr="005203D9">
        <w:rPr>
          <w:rFonts w:asciiTheme="minorHAnsi" w:hAnsiTheme="minorHAnsi"/>
          <w:b/>
          <w:i/>
          <w:sz w:val="22"/>
          <w:szCs w:val="22"/>
        </w:rPr>
        <w:t xml:space="preserve"> </w:t>
      </w:r>
      <w:hyperlink r:id="rId17" w:history="1">
        <w:r w:rsidRPr="005203D9">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p>
    <w:p w:rsidR="00914D3D" w:rsidRPr="00914D3D" w:rsidRDefault="002E4D0B" w:rsidP="000467BF">
      <w:pPr>
        <w:ind w:left="180" w:right="-277"/>
        <w:jc w:val="both"/>
        <w:rPr>
          <w:rFonts w:asciiTheme="minorHAnsi" w:hAnsiTheme="minorHAnsi"/>
          <w:b/>
          <w:szCs w:val="24"/>
          <w:u w:val="single"/>
        </w:rPr>
      </w:pPr>
      <w:r w:rsidRPr="002E4D0B">
        <w:rPr>
          <w:rFonts w:asciiTheme="minorHAnsi" w:hAnsiTheme="minorHAnsi"/>
          <w:b/>
          <w:szCs w:val="24"/>
        </w:rPr>
        <w:t xml:space="preserve">             </w:t>
      </w:r>
      <w:r w:rsidR="00332181">
        <w:rPr>
          <w:rFonts w:asciiTheme="minorHAnsi" w:hAnsiTheme="minorHAnsi"/>
          <w:b/>
          <w:szCs w:val="24"/>
        </w:rPr>
        <w:t xml:space="preserve">                           </w:t>
      </w:r>
      <w:r w:rsidRPr="002E4D0B">
        <w:rPr>
          <w:rFonts w:asciiTheme="minorHAnsi" w:hAnsiTheme="minorHAnsi"/>
          <w:b/>
          <w:szCs w:val="24"/>
        </w:rPr>
        <w:t xml:space="preserve">  </w:t>
      </w:r>
      <w:r w:rsidR="00332181">
        <w:rPr>
          <w:rFonts w:asciiTheme="minorHAnsi" w:hAnsiTheme="minorHAnsi"/>
          <w:b/>
          <w:szCs w:val="24"/>
          <w:u w:val="single"/>
        </w:rPr>
        <w:t>Treasurer’s Report</w:t>
      </w:r>
      <w:r w:rsidR="00914D3D" w:rsidRPr="00914D3D">
        <w:rPr>
          <w:rFonts w:asciiTheme="minorHAnsi" w:hAnsiTheme="minorHAnsi"/>
          <w:b/>
          <w:szCs w:val="24"/>
          <w:u w:val="single"/>
        </w:rPr>
        <w:t xml:space="preserve"> </w:t>
      </w:r>
    </w:p>
    <w:p w:rsidR="00C9566C" w:rsidRDefault="00332181" w:rsidP="000467BF">
      <w:pPr>
        <w:ind w:left="180" w:right="-277"/>
        <w:jc w:val="both"/>
        <w:rPr>
          <w:rFonts w:asciiTheme="minorHAnsi" w:hAnsiTheme="minorHAnsi"/>
          <w:b/>
          <w:sz w:val="22"/>
          <w:szCs w:val="22"/>
        </w:rPr>
      </w:pPr>
      <w:r>
        <w:rPr>
          <w:rFonts w:asciiTheme="minorHAnsi" w:hAnsiTheme="minorHAnsi"/>
          <w:b/>
          <w:szCs w:val="24"/>
        </w:rPr>
        <w:t>The July Treasurer’s Report is in the narthex and office hallway.</w:t>
      </w:r>
    </w:p>
    <w:p w:rsidR="00C9566C" w:rsidRPr="00332181" w:rsidRDefault="002E4D0B" w:rsidP="00FC4E90">
      <w:pPr>
        <w:spacing w:before="40"/>
        <w:ind w:left="187" w:right="-274"/>
        <w:jc w:val="both"/>
        <w:rPr>
          <w:rFonts w:asciiTheme="minorHAnsi" w:hAnsiTheme="minorHAnsi"/>
          <w:b/>
          <w:szCs w:val="24"/>
          <w:u w:val="single"/>
        </w:rPr>
      </w:pPr>
      <w:r w:rsidRPr="002E4D0B">
        <w:rPr>
          <w:rFonts w:asciiTheme="minorHAnsi" w:hAnsiTheme="minorHAnsi"/>
          <w:b/>
          <w:sz w:val="22"/>
          <w:szCs w:val="22"/>
        </w:rPr>
        <w:t xml:space="preserve">                                                    </w:t>
      </w:r>
      <w:r w:rsidRPr="006008AC">
        <w:rPr>
          <w:rFonts w:asciiTheme="minorHAnsi" w:hAnsiTheme="minorHAnsi"/>
          <w:b/>
          <w:sz w:val="22"/>
          <w:szCs w:val="22"/>
        </w:rPr>
        <w:t xml:space="preserve">   </w:t>
      </w:r>
      <w:r w:rsidR="00914D3D" w:rsidRPr="00332181">
        <w:rPr>
          <w:rFonts w:asciiTheme="minorHAnsi" w:hAnsiTheme="minorHAnsi"/>
          <w:b/>
          <w:szCs w:val="24"/>
          <w:u w:val="single"/>
        </w:rPr>
        <w:t>Trail Life</w:t>
      </w:r>
    </w:p>
    <w:p w:rsidR="00914D3D" w:rsidRDefault="00914D3D" w:rsidP="00AB23B4">
      <w:pPr>
        <w:ind w:left="187" w:right="-274"/>
        <w:jc w:val="both"/>
        <w:rPr>
          <w:rFonts w:asciiTheme="minorHAnsi" w:hAnsiTheme="minorHAnsi"/>
          <w:b/>
          <w:sz w:val="22"/>
          <w:szCs w:val="22"/>
        </w:rPr>
      </w:pPr>
      <w:r>
        <w:rPr>
          <w:rFonts w:asciiTheme="minorHAnsi" w:hAnsiTheme="minorHAnsi"/>
          <w:b/>
          <w:sz w:val="22"/>
          <w:szCs w:val="22"/>
        </w:rPr>
        <w:t>Tr</w:t>
      </w:r>
      <w:r w:rsidR="00A2592C">
        <w:rPr>
          <w:rFonts w:asciiTheme="minorHAnsi" w:hAnsiTheme="minorHAnsi"/>
          <w:b/>
          <w:sz w:val="22"/>
          <w:szCs w:val="22"/>
        </w:rPr>
        <w:t>oop 412 meets each Tuesday at 7:</w:t>
      </w:r>
      <w:r>
        <w:rPr>
          <w:rFonts w:asciiTheme="minorHAnsi" w:hAnsiTheme="minorHAnsi"/>
          <w:b/>
          <w:sz w:val="22"/>
          <w:szCs w:val="22"/>
        </w:rPr>
        <w:t xml:space="preserve">00 PM in the GYM. This is a Christ-centered outdoor program open to boys and young men aged 5-17. If you have questions please see Pastor Bruce. </w:t>
      </w:r>
    </w:p>
    <w:p w:rsidR="00C77745" w:rsidRPr="00332181" w:rsidRDefault="00C77745" w:rsidP="005E342E">
      <w:pPr>
        <w:ind w:left="187" w:right="-274"/>
        <w:jc w:val="both"/>
        <w:rPr>
          <w:rFonts w:asciiTheme="minorHAnsi" w:hAnsiTheme="minorHAnsi"/>
          <w:b/>
          <w:szCs w:val="24"/>
          <w:u w:val="single"/>
        </w:rPr>
      </w:pPr>
      <w:r>
        <w:rPr>
          <w:rFonts w:asciiTheme="minorHAnsi" w:hAnsiTheme="minorHAnsi"/>
          <w:b/>
          <w:sz w:val="22"/>
          <w:szCs w:val="22"/>
        </w:rPr>
        <w:t xml:space="preserve">                                                  </w:t>
      </w:r>
      <w:r w:rsidRPr="00332181">
        <w:rPr>
          <w:rFonts w:asciiTheme="minorHAnsi" w:hAnsiTheme="minorHAnsi"/>
          <w:b/>
          <w:szCs w:val="24"/>
          <w:u w:val="single"/>
        </w:rPr>
        <w:t>Inquirer’s Class</w:t>
      </w:r>
    </w:p>
    <w:p w:rsidR="00E9124A" w:rsidRPr="00E9124A" w:rsidRDefault="00F75291" w:rsidP="00E9124A">
      <w:pPr>
        <w:spacing w:before="80"/>
        <w:ind w:left="187" w:right="-274"/>
        <w:jc w:val="both"/>
        <w:rPr>
          <w:rFonts w:asciiTheme="minorHAnsi" w:hAnsiTheme="minorHAnsi"/>
          <w:b/>
          <w:sz w:val="22"/>
          <w:szCs w:val="22"/>
        </w:rPr>
      </w:pPr>
      <w:r>
        <w:rPr>
          <w:rFonts w:asciiTheme="minorHAnsi" w:hAnsiTheme="minorHAnsi"/>
          <w:b/>
          <w:sz w:val="22"/>
          <w:szCs w:val="22"/>
        </w:rPr>
        <w:t>In October Pastor Bruce will</w:t>
      </w:r>
      <w:r w:rsidR="00C77745">
        <w:rPr>
          <w:rFonts w:asciiTheme="minorHAnsi" w:hAnsiTheme="minorHAnsi"/>
          <w:b/>
          <w:sz w:val="22"/>
          <w:szCs w:val="22"/>
        </w:rPr>
        <w:t xml:space="preserve"> teach an Inquirer’s Class. If you would like to become a member of Prosperity Church</w:t>
      </w:r>
      <w:r w:rsidR="00BE5B79">
        <w:rPr>
          <w:rFonts w:asciiTheme="minorHAnsi" w:hAnsiTheme="minorHAnsi"/>
          <w:b/>
          <w:sz w:val="22"/>
          <w:szCs w:val="22"/>
        </w:rPr>
        <w:t>,</w:t>
      </w:r>
      <w:r w:rsidR="00C77745">
        <w:rPr>
          <w:rFonts w:asciiTheme="minorHAnsi" w:hAnsiTheme="minorHAnsi"/>
          <w:b/>
          <w:sz w:val="22"/>
          <w:szCs w:val="22"/>
        </w:rPr>
        <w:t xml:space="preserve"> or just wish to know more about the church you are welcome to attend. </w:t>
      </w:r>
      <w:r w:rsidR="00BE5B79">
        <w:rPr>
          <w:rFonts w:asciiTheme="minorHAnsi" w:hAnsiTheme="minorHAnsi"/>
          <w:b/>
          <w:sz w:val="22"/>
          <w:szCs w:val="22"/>
        </w:rPr>
        <w:t>See Pastor Bruce.</w:t>
      </w:r>
    </w:p>
    <w:p w:rsidR="00332181" w:rsidRPr="00332181" w:rsidRDefault="00704AB1" w:rsidP="00E9124A">
      <w:pPr>
        <w:spacing w:before="80"/>
        <w:ind w:left="187" w:right="-274"/>
        <w:jc w:val="both"/>
        <w:rPr>
          <w:rFonts w:asciiTheme="minorHAnsi" w:hAnsiTheme="minorHAnsi"/>
          <w:b/>
          <w:szCs w:val="24"/>
          <w:u w:val="single"/>
        </w:rPr>
      </w:pPr>
      <w:r>
        <w:rPr>
          <w:rFonts w:asciiTheme="minorHAnsi" w:hAnsiTheme="minorHAnsi"/>
          <w:b/>
          <w:sz w:val="22"/>
          <w:szCs w:val="22"/>
        </w:rPr>
        <w:t xml:space="preserve">                                        </w:t>
      </w:r>
      <w:r w:rsidR="00332181">
        <w:rPr>
          <w:rFonts w:asciiTheme="minorHAnsi" w:hAnsiTheme="minorHAnsi"/>
          <w:b/>
          <w:szCs w:val="24"/>
          <w:u w:val="single"/>
        </w:rPr>
        <w:t>Wednesday Night Bible Study</w:t>
      </w:r>
    </w:p>
    <w:p w:rsidR="00CA2D49" w:rsidRPr="003E0D7F" w:rsidRDefault="00CA2D49" w:rsidP="00332181">
      <w:pPr>
        <w:ind w:left="187" w:right="-274"/>
        <w:jc w:val="both"/>
        <w:rPr>
          <w:rFonts w:asciiTheme="minorHAnsi" w:hAnsiTheme="minorHAnsi"/>
          <w:b/>
          <w:sz w:val="10"/>
          <w:szCs w:val="22"/>
        </w:rPr>
      </w:pPr>
    </w:p>
    <w:p w:rsidR="0043578E" w:rsidRDefault="00AB23B4" w:rsidP="00332181">
      <w:pPr>
        <w:pStyle w:val="PlainText"/>
        <w:ind w:left="180" w:right="-277"/>
        <w:jc w:val="both"/>
        <w:rPr>
          <w:b/>
          <w:szCs w:val="22"/>
        </w:rPr>
      </w:pPr>
      <w:r w:rsidRPr="006D1096">
        <w:rPr>
          <w:noProof/>
          <w:u w:val="single"/>
        </w:rPr>
        <w:drawing>
          <wp:anchor distT="0" distB="0" distL="114300" distR="114300" simplePos="0" relativeHeight="253727232" behindDoc="1" locked="0" layoutInCell="1" allowOverlap="1">
            <wp:simplePos x="0" y="0"/>
            <wp:positionH relativeFrom="column">
              <wp:posOffset>3062528</wp:posOffset>
            </wp:positionH>
            <wp:positionV relativeFrom="paragraph">
              <wp:posOffset>230505</wp:posOffset>
            </wp:positionV>
            <wp:extent cx="1371148" cy="769675"/>
            <wp:effectExtent l="0" t="0" r="635" b="0"/>
            <wp:wrapNone/>
            <wp:docPr id="10" name="Picture 10" descr="AHG-Logo-small – New Life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small – New Life Christian Chur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148" cy="76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D49" w:rsidRPr="006D1096">
        <w:rPr>
          <w:b/>
          <w:caps/>
          <w:szCs w:val="22"/>
          <w:u w:val="single"/>
        </w:rPr>
        <w:t>Gentle and Lowly</w:t>
      </w:r>
      <w:r w:rsidR="00E850FD">
        <w:rPr>
          <w:b/>
          <w:caps/>
          <w:szCs w:val="22"/>
        </w:rPr>
        <w:t xml:space="preserve"> </w:t>
      </w:r>
      <w:r w:rsidR="00E850FD" w:rsidRPr="00E850FD">
        <w:rPr>
          <w:rFonts w:asciiTheme="minorHAnsi" w:hAnsiTheme="minorHAnsi" w:cs="Arial"/>
          <w:szCs w:val="22"/>
          <w:shd w:val="clear" w:color="auto" w:fill="FFFFFF"/>
        </w:rPr>
        <w:t>By Dane C. Ortlund </w:t>
      </w:r>
      <w:r w:rsidR="00CA2D49" w:rsidRPr="00E850FD">
        <w:rPr>
          <w:b/>
          <w:szCs w:val="22"/>
        </w:rPr>
        <w:t xml:space="preserve"> - New Wednesday Night Bible Study to begin October 6. </w:t>
      </w:r>
    </w:p>
    <w:p w:rsidR="00AB23B4" w:rsidRPr="00AB23B4" w:rsidRDefault="00AB23B4" w:rsidP="00203045">
      <w:pPr>
        <w:pStyle w:val="PlainText"/>
        <w:spacing w:after="60"/>
        <w:ind w:left="187" w:right="-274"/>
        <w:jc w:val="both"/>
        <w:rPr>
          <w:b/>
          <w:sz w:val="24"/>
          <w:szCs w:val="24"/>
          <w:u w:val="single"/>
        </w:rPr>
      </w:pPr>
      <w:r>
        <w:rPr>
          <w:b/>
          <w:szCs w:val="22"/>
        </w:rPr>
        <w:t xml:space="preserve">                                                </w:t>
      </w:r>
      <w:r w:rsidRPr="00AB23B4">
        <w:rPr>
          <w:b/>
          <w:sz w:val="24"/>
          <w:szCs w:val="24"/>
          <w:u w:val="single"/>
        </w:rPr>
        <w:t>American Heritage Girls</w:t>
      </w:r>
    </w:p>
    <w:p w:rsidR="00AB23B4" w:rsidRDefault="00AB23B4" w:rsidP="00332181">
      <w:pPr>
        <w:pStyle w:val="PlainText"/>
        <w:ind w:left="180" w:right="-277"/>
        <w:jc w:val="both"/>
        <w:rPr>
          <w:b/>
          <w:szCs w:val="22"/>
        </w:rPr>
      </w:pPr>
      <w:r>
        <w:rPr>
          <w:b/>
          <w:szCs w:val="22"/>
        </w:rPr>
        <w:t xml:space="preserve">The American Heritage Girls Organization meets each </w:t>
      </w:r>
    </w:p>
    <w:p w:rsidR="00AB23B4" w:rsidRDefault="00AB23B4" w:rsidP="00332181">
      <w:pPr>
        <w:pStyle w:val="PlainText"/>
        <w:ind w:left="180" w:right="-277"/>
        <w:jc w:val="both"/>
        <w:rPr>
          <w:b/>
          <w:szCs w:val="22"/>
        </w:rPr>
      </w:pPr>
      <w:r>
        <w:rPr>
          <w:b/>
          <w:szCs w:val="22"/>
        </w:rPr>
        <w:t xml:space="preserve">Thursday at 7:00 PM in the GYM. </w:t>
      </w:r>
    </w:p>
    <w:p w:rsidR="001E005C" w:rsidRDefault="001E005C" w:rsidP="00332181">
      <w:pPr>
        <w:pStyle w:val="PlainText"/>
        <w:ind w:left="180" w:right="-277"/>
        <w:jc w:val="both"/>
        <w:rPr>
          <w:b/>
          <w:szCs w:val="22"/>
        </w:rPr>
      </w:pPr>
    </w:p>
    <w:sectPr w:rsidR="001E005C"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43" w:rsidRDefault="00300D43" w:rsidP="00C12337">
      <w:r>
        <w:separator/>
      </w:r>
    </w:p>
  </w:endnote>
  <w:endnote w:type="continuationSeparator" w:id="0">
    <w:p w:rsidR="00300D43" w:rsidRDefault="00300D43"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43" w:rsidRDefault="00300D43" w:rsidP="00C12337">
      <w:r>
        <w:separator/>
      </w:r>
    </w:p>
  </w:footnote>
  <w:footnote w:type="continuationSeparator" w:id="0">
    <w:p w:rsidR="00300D43" w:rsidRDefault="00300D43"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7BF"/>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080"/>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A8D"/>
    <w:rsid w:val="00876BEB"/>
    <w:rsid w:val="00876EEA"/>
    <w:rsid w:val="0087705B"/>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4978"/>
    <w:rsid w:val="00A0503E"/>
    <w:rsid w:val="00A0519A"/>
    <w:rsid w:val="00A05299"/>
    <w:rsid w:val="00A05BDF"/>
    <w:rsid w:val="00A05CEF"/>
    <w:rsid w:val="00A05CFD"/>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55C"/>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E4A"/>
    <w:rsid w:val="00E21121"/>
    <w:rsid w:val="00E212E7"/>
    <w:rsid w:val="00E21490"/>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CAD"/>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mailto:joeannlyle@gmail.com" TargetMode="External"/><Relationship Id="rId10" Type="http://schemas.openxmlformats.org/officeDocument/2006/relationships/hyperlink" Target="mailto:email@prosperitychu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7A15-D0D9-4E92-93EB-92195D61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1024</Words>
  <Characters>5839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22</cp:revision>
  <cp:lastPrinted>2021-08-27T12:37:00Z</cp:lastPrinted>
  <dcterms:created xsi:type="dcterms:W3CDTF">2021-08-24T13:12:00Z</dcterms:created>
  <dcterms:modified xsi:type="dcterms:W3CDTF">2021-08-27T13:44:00Z</dcterms:modified>
</cp:coreProperties>
</file>