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205377</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A56A5"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5pt,3pt" to="2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Pr="003F099E"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Default="00C6101D" w:rsidP="003F099E">
      <w:pPr>
        <w:tabs>
          <w:tab w:val="left" w:pos="6210"/>
          <w:tab w:val="left" w:pos="6300"/>
        </w:tabs>
        <w:spacing w:after="240"/>
        <w:ind w:left="-86"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950436" w:rsidRPr="00950436" w:rsidRDefault="00950436" w:rsidP="003F099E">
      <w:pPr>
        <w:tabs>
          <w:tab w:val="left" w:pos="6210"/>
          <w:tab w:val="left" w:pos="6300"/>
        </w:tabs>
        <w:spacing w:after="240"/>
        <w:ind w:left="-86" w:right="-43"/>
        <w:jc w:val="both"/>
        <w:rPr>
          <w:rFonts w:asciiTheme="minorHAnsi" w:hAnsiTheme="minorHAnsi"/>
          <w:b/>
          <w:color w:val="2C2259"/>
          <w:sz w:val="12"/>
          <w:szCs w:val="16"/>
        </w:rPr>
      </w:pPr>
      <w:r w:rsidRPr="006B4701">
        <w:rPr>
          <w:rFonts w:ascii="Calibri" w:hAnsi="Calibri" w:cs="Arial"/>
          <w:noProof/>
          <w:sz w:val="16"/>
          <w:szCs w:val="16"/>
        </w:rPr>
        <mc:AlternateContent>
          <mc:Choice Requires="wps">
            <w:drawing>
              <wp:anchor distT="4294967295" distB="4294967295" distL="114300" distR="114300" simplePos="0" relativeHeight="253863424" behindDoc="0" locked="0" layoutInCell="1" allowOverlap="1" wp14:anchorId="0E9F4D76" wp14:editId="106B610A">
                <wp:simplePos x="0" y="0"/>
                <wp:positionH relativeFrom="column">
                  <wp:posOffset>216477</wp:posOffset>
                </wp:positionH>
                <wp:positionV relativeFrom="paragraph">
                  <wp:posOffset>2598</wp:posOffset>
                </wp:positionV>
                <wp:extent cx="3353435" cy="0"/>
                <wp:effectExtent l="0" t="0" r="3746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CB6AD" id="Straight Connector 3" o:spid="_x0000_s1026" style="position:absolute;z-index:25386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05pt,.2pt" to="28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" strokecolor="black [3213]" strokeweight=".5pt">
                <o:lock v:ext="edit" shapetype="f"/>
              </v:line>
            </w:pict>
          </mc:Fallback>
        </mc:AlternateContent>
      </w:r>
    </w:p>
    <w:p w:rsidR="00750A9E" w:rsidRPr="001548CD" w:rsidRDefault="008C25B9" w:rsidP="003F099E">
      <w:pPr>
        <w:tabs>
          <w:tab w:val="left" w:pos="6210"/>
          <w:tab w:val="left" w:pos="6300"/>
        </w:tabs>
        <w:spacing w:after="240"/>
        <w:ind w:left="-86" w:right="-43"/>
        <w:jc w:val="both"/>
        <w:rPr>
          <w:rFonts w:asciiTheme="minorHAnsi" w:hAnsiTheme="minorHAnsi"/>
          <w:b/>
          <w:color w:val="2C2259"/>
          <w:szCs w:val="24"/>
        </w:rPr>
      </w:pPr>
      <w:r w:rsidRPr="001548CD">
        <w:rPr>
          <w:rFonts w:asciiTheme="minorHAnsi" w:hAnsiTheme="minorHAnsi"/>
          <w:b/>
          <w:color w:val="2C2259"/>
          <w:szCs w:val="24"/>
        </w:rPr>
        <w:t>We w</w:t>
      </w:r>
      <w:r w:rsidR="00950436" w:rsidRPr="001548CD">
        <w:rPr>
          <w:rFonts w:asciiTheme="minorHAnsi" w:hAnsiTheme="minorHAnsi"/>
          <w:b/>
          <w:color w:val="2C2259"/>
          <w:szCs w:val="24"/>
        </w:rPr>
        <w:t>elcome Mr. Caleb Eldridge to</w:t>
      </w:r>
      <w:r w:rsidR="00750A9E" w:rsidRPr="001548CD">
        <w:rPr>
          <w:rFonts w:asciiTheme="minorHAnsi" w:hAnsiTheme="minorHAnsi"/>
          <w:b/>
          <w:color w:val="2C2259"/>
          <w:szCs w:val="24"/>
        </w:rPr>
        <w:t xml:space="preserve"> our pulpit today.</w:t>
      </w:r>
      <w:r w:rsidR="00950436" w:rsidRPr="001548CD">
        <w:rPr>
          <w:rFonts w:asciiTheme="minorHAnsi" w:hAnsiTheme="minorHAnsi"/>
          <w:b/>
          <w:color w:val="2C2259"/>
          <w:szCs w:val="24"/>
        </w:rPr>
        <w:t xml:space="preserve"> </w:t>
      </w:r>
      <w:r w:rsidR="00750A9E" w:rsidRPr="001548CD">
        <w:rPr>
          <w:rFonts w:asciiTheme="minorHAnsi" w:hAnsiTheme="minorHAnsi"/>
          <w:b/>
          <w:color w:val="2C2259"/>
          <w:szCs w:val="24"/>
        </w:rPr>
        <w:t>He will lead the service and bring God’s mess</w:t>
      </w:r>
      <w:r w:rsidR="00950436" w:rsidRPr="001548CD">
        <w:rPr>
          <w:rFonts w:asciiTheme="minorHAnsi" w:hAnsiTheme="minorHAnsi"/>
          <w:b/>
          <w:color w:val="2C2259"/>
          <w:szCs w:val="24"/>
        </w:rPr>
        <w:t>age to our congregation. He and his wife, Brook, are members of Prosperity Church.</w:t>
      </w:r>
    </w:p>
    <w:p w:rsidR="00750A9E" w:rsidRDefault="00750A9E" w:rsidP="003F099E">
      <w:pPr>
        <w:tabs>
          <w:tab w:val="left" w:pos="6210"/>
          <w:tab w:val="left" w:pos="6300"/>
        </w:tabs>
        <w:spacing w:after="240"/>
        <w:ind w:left="-86" w:right="-43"/>
        <w:jc w:val="both"/>
        <w:rPr>
          <w:rFonts w:asciiTheme="minorHAnsi" w:hAnsiTheme="minorHAnsi"/>
          <w:b/>
          <w:color w:val="2C2259"/>
          <w:sz w:val="22"/>
          <w:szCs w:val="22"/>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-174662</wp:posOffset>
                </wp:positionH>
                <wp:positionV relativeFrom="paragraph">
                  <wp:posOffset>95669</wp:posOffset>
                </wp:positionV>
                <wp:extent cx="4024069" cy="2044931"/>
                <wp:effectExtent l="0" t="0" r="14605" b="12700"/>
                <wp:wrapNone/>
                <wp:docPr id="3" name="Rectangle 3"/>
                <wp:cNvGraphicFramePr/>
                <a:graphic xmlns:a="http://schemas.openxmlformats.org/drawingml/2006/main">
                  <a:graphicData uri="http://schemas.microsoft.com/office/word/2010/wordprocessingShape">
                    <wps:wsp>
                      <wps:cNvSpPr/>
                      <wps:spPr>
                        <a:xfrm>
                          <a:off x="0" y="0"/>
                          <a:ext cx="4024069" cy="20449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02A2C" id="Rectangle 3" o:spid="_x0000_s1026" style="position:absolute;margin-left:-13.75pt;margin-top:7.55pt;width:316.85pt;height:161pt;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" filled="f" strokecolor="#243f60 [1604]" strokeweight="2pt"/>
            </w:pict>
          </mc:Fallback>
        </mc:AlternateContent>
      </w:r>
    </w:p>
    <w:p w:rsidR="00F214D7" w:rsidRPr="003F099E" w:rsidRDefault="00F214D7" w:rsidP="00950436">
      <w:pPr>
        <w:spacing w:after="160"/>
        <w:ind w:left="90" w:right="497"/>
        <w:jc w:val="center"/>
        <w:rPr>
          <w:rStyle w:val="text"/>
          <w:rFonts w:ascii="Script MT Bold" w:hAnsi="Script MT Bold"/>
          <w:b/>
          <w:sz w:val="36"/>
          <w:szCs w:val="36"/>
        </w:rPr>
      </w:pPr>
      <w:r w:rsidRPr="003F099E">
        <w:rPr>
          <w:rStyle w:val="text"/>
          <w:rFonts w:ascii="Script MT Bold" w:hAnsi="Script MT Bold"/>
          <w:b/>
          <w:sz w:val="36"/>
          <w:szCs w:val="36"/>
          <w:u w:val="single"/>
        </w:rPr>
        <w:t>Paul Ezzell Brown</w:t>
      </w:r>
    </w:p>
    <w:p w:rsidR="00F8727A" w:rsidRDefault="009F7EA8" w:rsidP="008C25B9">
      <w:pPr>
        <w:ind w:right="317"/>
        <w:jc w:val="both"/>
        <w:rPr>
          <w:rStyle w:val="text"/>
          <w:rFonts w:ascii="Script MT Bold" w:hAnsi="Script MT Bold"/>
          <w:b/>
          <w:sz w:val="8"/>
          <w:szCs w:val="28"/>
        </w:rPr>
      </w:pPr>
      <w:r w:rsidRPr="003F099E">
        <w:rPr>
          <w:rStyle w:val="text"/>
          <w:rFonts w:ascii="Script MT Bold" w:hAnsi="Script MT Bold"/>
          <w:b/>
          <w:sz w:val="28"/>
          <w:szCs w:val="28"/>
        </w:rPr>
        <w:t xml:space="preserve">Pastor Bruce’s father, Paul Ezzell Brown went to be with his Lord and Savior </w:t>
      </w:r>
      <w:r w:rsidR="00F8727A" w:rsidRPr="003F099E">
        <w:rPr>
          <w:rStyle w:val="text"/>
          <w:rFonts w:ascii="Script MT Bold" w:hAnsi="Script MT Bold"/>
          <w:b/>
          <w:sz w:val="28"/>
          <w:szCs w:val="28"/>
        </w:rPr>
        <w:t xml:space="preserve">Tuesday, January 11 at his home in Spartanburg, South Carolina. </w:t>
      </w:r>
    </w:p>
    <w:p w:rsidR="00C200ED" w:rsidRPr="00C200ED" w:rsidRDefault="00C200ED" w:rsidP="008C25B9">
      <w:pPr>
        <w:ind w:right="317"/>
        <w:jc w:val="both"/>
        <w:rPr>
          <w:rStyle w:val="text"/>
          <w:rFonts w:ascii="Script MT Bold" w:hAnsi="Script MT Bold"/>
          <w:b/>
          <w:sz w:val="8"/>
          <w:szCs w:val="28"/>
        </w:rPr>
      </w:pPr>
    </w:p>
    <w:p w:rsidR="00750A9E" w:rsidRPr="00750A9E" w:rsidRDefault="00F8727A" w:rsidP="008C25B9">
      <w:pPr>
        <w:ind w:right="317"/>
        <w:jc w:val="both"/>
        <w:rPr>
          <w:rStyle w:val="text"/>
          <w:rFonts w:ascii="Script MT Bold" w:hAnsi="Script MT Bold"/>
          <w:b/>
          <w:sz w:val="28"/>
          <w:szCs w:val="28"/>
        </w:rPr>
      </w:pPr>
      <w:r w:rsidRPr="003F099E">
        <w:rPr>
          <w:rStyle w:val="text"/>
          <w:rFonts w:ascii="Script MT Bold" w:hAnsi="Script MT Bold"/>
          <w:b/>
          <w:sz w:val="28"/>
          <w:szCs w:val="28"/>
        </w:rPr>
        <w:t xml:space="preserve">The </w:t>
      </w:r>
      <w:r w:rsidR="008C25B9">
        <w:rPr>
          <w:rStyle w:val="text"/>
          <w:rFonts w:ascii="Script MT Bold" w:hAnsi="Script MT Bold"/>
          <w:b/>
          <w:sz w:val="28"/>
          <w:szCs w:val="28"/>
        </w:rPr>
        <w:t xml:space="preserve">Prosperity </w:t>
      </w:r>
      <w:r w:rsidRPr="003F099E">
        <w:rPr>
          <w:rStyle w:val="text"/>
          <w:rFonts w:ascii="Script MT Bold" w:hAnsi="Script MT Bold"/>
          <w:b/>
          <w:sz w:val="28"/>
          <w:szCs w:val="28"/>
        </w:rPr>
        <w:t xml:space="preserve">Church </w:t>
      </w:r>
      <w:r w:rsidR="001548CD">
        <w:rPr>
          <w:rStyle w:val="text"/>
          <w:rFonts w:ascii="Script MT Bold" w:hAnsi="Script MT Bold"/>
          <w:b/>
          <w:sz w:val="28"/>
          <w:szCs w:val="28"/>
        </w:rPr>
        <w:t xml:space="preserve">Congregation </w:t>
      </w:r>
      <w:r w:rsidRPr="003F099E">
        <w:rPr>
          <w:rStyle w:val="text"/>
          <w:rFonts w:ascii="Script MT Bold" w:hAnsi="Script MT Bold"/>
          <w:b/>
          <w:sz w:val="28"/>
          <w:szCs w:val="28"/>
        </w:rPr>
        <w:t>sends heartfelt sympathy</w:t>
      </w:r>
      <w:r w:rsidR="00EE0BB3" w:rsidRPr="003F099E">
        <w:rPr>
          <w:rStyle w:val="text"/>
          <w:rFonts w:ascii="Script MT Bold" w:hAnsi="Script MT Bold"/>
          <w:b/>
          <w:sz w:val="28"/>
          <w:szCs w:val="28"/>
        </w:rPr>
        <w:t xml:space="preserve"> and love and </w:t>
      </w:r>
      <w:r w:rsidR="00503BEC" w:rsidRPr="003F099E">
        <w:rPr>
          <w:rStyle w:val="text"/>
          <w:rFonts w:ascii="Script MT Bold" w:hAnsi="Script MT Bold"/>
          <w:b/>
          <w:sz w:val="28"/>
          <w:szCs w:val="28"/>
        </w:rPr>
        <w:t xml:space="preserve">are </w:t>
      </w:r>
      <w:r w:rsidR="00EE0BB3" w:rsidRPr="003F099E">
        <w:rPr>
          <w:rStyle w:val="text"/>
          <w:rFonts w:ascii="Script MT Bold" w:hAnsi="Script MT Bold"/>
          <w:b/>
          <w:sz w:val="28"/>
          <w:szCs w:val="28"/>
        </w:rPr>
        <w:t xml:space="preserve">praying that </w:t>
      </w:r>
      <w:r w:rsidR="00C200ED">
        <w:rPr>
          <w:rStyle w:val="text"/>
          <w:rFonts w:ascii="Script MT Bold" w:hAnsi="Script MT Bold"/>
          <w:b/>
          <w:sz w:val="28"/>
          <w:szCs w:val="28"/>
        </w:rPr>
        <w:t xml:space="preserve">God’s peace will </w:t>
      </w:r>
      <w:r w:rsidR="008C25B9">
        <w:rPr>
          <w:rStyle w:val="text"/>
          <w:rFonts w:ascii="Script MT Bold" w:hAnsi="Script MT Bold"/>
          <w:b/>
          <w:sz w:val="28"/>
          <w:szCs w:val="28"/>
        </w:rPr>
        <w:t>comfort</w:t>
      </w:r>
      <w:r w:rsidR="00C200ED">
        <w:rPr>
          <w:rStyle w:val="text"/>
          <w:rFonts w:ascii="Script MT Bold" w:hAnsi="Script MT Bold"/>
          <w:b/>
          <w:sz w:val="28"/>
          <w:szCs w:val="28"/>
        </w:rPr>
        <w:t xml:space="preserve"> </w:t>
      </w:r>
      <w:r w:rsidR="001548CD">
        <w:rPr>
          <w:rStyle w:val="text"/>
          <w:rFonts w:ascii="Script MT Bold" w:hAnsi="Script MT Bold"/>
          <w:b/>
          <w:sz w:val="28"/>
          <w:szCs w:val="28"/>
        </w:rPr>
        <w:t>the family</w:t>
      </w:r>
      <w:r w:rsidR="00C200ED">
        <w:rPr>
          <w:rStyle w:val="text"/>
          <w:rFonts w:ascii="Script MT Bold" w:hAnsi="Script MT Bold"/>
          <w:b/>
          <w:sz w:val="28"/>
          <w:szCs w:val="28"/>
        </w:rPr>
        <w:t xml:space="preserve"> in this time of sorrow.</w:t>
      </w:r>
    </w:p>
    <w:p w:rsidR="00950436" w:rsidRPr="00950436" w:rsidRDefault="00950436" w:rsidP="003F099E">
      <w:pPr>
        <w:widowControl w:val="0"/>
        <w:tabs>
          <w:tab w:val="left" w:pos="-270"/>
          <w:tab w:val="left" w:pos="1800"/>
          <w:tab w:val="left" w:pos="3690"/>
        </w:tabs>
        <w:overflowPunct w:val="0"/>
        <w:adjustRightInd w:val="0"/>
        <w:spacing w:before="80"/>
        <w:ind w:left="-180" w:right="137"/>
        <w:jc w:val="center"/>
        <w:rPr>
          <w:rStyle w:val="text"/>
          <w:rFonts w:ascii="Script MT Bold" w:hAnsi="Script MT Bold"/>
          <w:b/>
          <w:color w:val="2C2259"/>
          <w:sz w:val="16"/>
          <w:szCs w:val="16"/>
        </w:rPr>
      </w:pPr>
    </w:p>
    <w:p w:rsidR="00750A9E" w:rsidRDefault="00750A9E" w:rsidP="003F099E">
      <w:pPr>
        <w:widowControl w:val="0"/>
        <w:tabs>
          <w:tab w:val="left" w:pos="-270"/>
          <w:tab w:val="left" w:pos="1800"/>
          <w:tab w:val="left" w:pos="3690"/>
        </w:tabs>
        <w:overflowPunct w:val="0"/>
        <w:adjustRightInd w:val="0"/>
        <w:spacing w:before="80"/>
        <w:ind w:left="-180" w:right="137"/>
        <w:jc w:val="center"/>
        <w:rPr>
          <w:rStyle w:val="text"/>
          <w:rFonts w:ascii="Script MT Bold" w:hAnsi="Script MT Bold"/>
          <w:b/>
          <w:color w:val="2C2259"/>
          <w:sz w:val="40"/>
          <w:szCs w:val="40"/>
        </w:rPr>
      </w:pPr>
      <w:r>
        <w:rPr>
          <w:rFonts w:asciiTheme="minorHAnsi" w:hAnsiTheme="minorHAnsi"/>
          <w:b/>
          <w:noProof/>
          <w:color w:val="2C2259"/>
          <w:sz w:val="22"/>
          <w:szCs w:val="22"/>
        </w:rPr>
        <mc:AlternateContent>
          <mc:Choice Requires="wps">
            <w:drawing>
              <wp:anchor distT="0" distB="0" distL="114300" distR="114300" simplePos="0" relativeHeight="253844992" behindDoc="0" locked="0" layoutInCell="1" allowOverlap="1">
                <wp:simplePos x="0" y="0"/>
                <wp:positionH relativeFrom="column">
                  <wp:posOffset>-174662</wp:posOffset>
                </wp:positionH>
                <wp:positionV relativeFrom="paragraph">
                  <wp:posOffset>247317</wp:posOffset>
                </wp:positionV>
                <wp:extent cx="4032947" cy="1565266"/>
                <wp:effectExtent l="0" t="0" r="24765" b="16510"/>
                <wp:wrapNone/>
                <wp:docPr id="1" name="Rectangle 1"/>
                <wp:cNvGraphicFramePr/>
                <a:graphic xmlns:a="http://schemas.openxmlformats.org/drawingml/2006/main">
                  <a:graphicData uri="http://schemas.microsoft.com/office/word/2010/wordprocessingShape">
                    <wps:wsp>
                      <wps:cNvSpPr/>
                      <wps:spPr>
                        <a:xfrm>
                          <a:off x="0" y="0"/>
                          <a:ext cx="4032947" cy="15652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FDA3" id="Rectangle 1" o:spid="_x0000_s1026" style="position:absolute;margin-left:-13.75pt;margin-top:19.45pt;width:317.55pt;height:123.25pt;z-index:2538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" filled="f" strokecolor="#243f60 [1604]" strokeweight="2pt"/>
            </w:pict>
          </mc:Fallback>
        </mc:AlternateContent>
      </w:r>
    </w:p>
    <w:p w:rsidR="00A20626" w:rsidRPr="00793362" w:rsidRDefault="007615EB" w:rsidP="003F099E">
      <w:pPr>
        <w:widowControl w:val="0"/>
        <w:tabs>
          <w:tab w:val="left" w:pos="-270"/>
          <w:tab w:val="left" w:pos="1800"/>
          <w:tab w:val="left" w:pos="3690"/>
        </w:tabs>
        <w:overflowPunct w:val="0"/>
        <w:adjustRightInd w:val="0"/>
        <w:spacing w:before="80"/>
        <w:ind w:left="-180" w:right="137"/>
        <w:jc w:val="center"/>
        <w:rPr>
          <w:rStyle w:val="text"/>
          <w:rFonts w:ascii="Script MT Bold" w:hAnsi="Script MT Bold"/>
          <w:b/>
          <w:color w:val="2C2259"/>
          <w:sz w:val="40"/>
          <w:szCs w:val="40"/>
        </w:rPr>
      </w:pPr>
      <w:r w:rsidRPr="00793362">
        <w:rPr>
          <w:rStyle w:val="text"/>
          <w:rFonts w:ascii="Script MT Bold" w:hAnsi="Script MT Bold"/>
          <w:b/>
          <w:color w:val="2C2259"/>
          <w:sz w:val="40"/>
          <w:szCs w:val="40"/>
        </w:rPr>
        <w:t>Sanctity of Human</w:t>
      </w:r>
      <w:r w:rsidR="00750A9E">
        <w:rPr>
          <w:rStyle w:val="text"/>
          <w:rFonts w:ascii="Script MT Bold" w:hAnsi="Script MT Bold"/>
          <w:b/>
          <w:color w:val="2C2259"/>
          <w:sz w:val="40"/>
          <w:szCs w:val="40"/>
        </w:rPr>
        <w:t xml:space="preserve"> </w:t>
      </w:r>
      <w:r w:rsidR="00BD3D25" w:rsidRPr="00793362">
        <w:rPr>
          <w:rStyle w:val="text"/>
          <w:rFonts w:ascii="Script MT Bold" w:hAnsi="Script MT Bold"/>
          <w:b/>
          <w:color w:val="2C2259"/>
          <w:sz w:val="40"/>
          <w:szCs w:val="40"/>
        </w:rPr>
        <w:t xml:space="preserve">Life </w:t>
      </w:r>
      <w:r w:rsidRPr="00793362">
        <w:rPr>
          <w:rStyle w:val="text"/>
          <w:rFonts w:ascii="Script MT Bold" w:hAnsi="Script MT Bold"/>
          <w:b/>
          <w:color w:val="2C2259"/>
          <w:sz w:val="40"/>
          <w:szCs w:val="40"/>
        </w:rPr>
        <w:t>Sunday</w:t>
      </w:r>
    </w:p>
    <w:p w:rsidR="00826D2B" w:rsidRPr="00793362" w:rsidRDefault="00DC5274" w:rsidP="003F099E">
      <w:pPr>
        <w:widowControl w:val="0"/>
        <w:tabs>
          <w:tab w:val="left" w:pos="-270"/>
          <w:tab w:val="left" w:pos="1800"/>
          <w:tab w:val="left" w:pos="3690"/>
        </w:tabs>
        <w:overflowPunct w:val="0"/>
        <w:adjustRightInd w:val="0"/>
        <w:spacing w:before="80"/>
        <w:ind w:left="-180" w:right="137"/>
        <w:jc w:val="center"/>
        <w:rPr>
          <w:rStyle w:val="text"/>
          <w:rFonts w:asciiTheme="minorHAnsi" w:hAnsiTheme="minorHAnsi"/>
          <w:b/>
          <w:color w:val="2C2259"/>
          <w:sz w:val="22"/>
          <w:szCs w:val="22"/>
        </w:rPr>
      </w:pPr>
      <w:r w:rsidRPr="00793362">
        <w:rPr>
          <w:rStyle w:val="text"/>
          <w:rFonts w:asciiTheme="minorHAnsi" w:hAnsiTheme="minorHAnsi"/>
          <w:b/>
          <w:color w:val="2C2259"/>
          <w:sz w:val="22"/>
          <w:szCs w:val="22"/>
        </w:rPr>
        <w:t xml:space="preserve">January </w:t>
      </w:r>
      <w:r w:rsidR="007615EB" w:rsidRPr="00793362">
        <w:rPr>
          <w:rStyle w:val="text"/>
          <w:rFonts w:asciiTheme="minorHAnsi" w:hAnsiTheme="minorHAnsi"/>
          <w:b/>
          <w:color w:val="2C2259"/>
          <w:sz w:val="22"/>
          <w:szCs w:val="22"/>
        </w:rPr>
        <w:t>16</w:t>
      </w:r>
    </w:p>
    <w:p w:rsidR="003D0FD0" w:rsidRPr="00793362" w:rsidRDefault="009F7EA8" w:rsidP="00950436">
      <w:pPr>
        <w:shd w:val="clear" w:color="auto" w:fill="FFFFFF"/>
        <w:spacing w:before="150"/>
        <w:ind w:right="227"/>
        <w:jc w:val="both"/>
        <w:rPr>
          <w:rStyle w:val="text"/>
          <w:rFonts w:asciiTheme="minorHAnsi" w:hAnsiTheme="minorHAnsi" w:cs="Arial"/>
          <w:b/>
          <w:color w:val="2C2259"/>
          <w:sz w:val="22"/>
          <w:szCs w:val="22"/>
        </w:rPr>
      </w:pPr>
      <w:r w:rsidRPr="00793362">
        <w:rPr>
          <w:rFonts w:asciiTheme="minorHAnsi" w:hAnsiTheme="minorHAnsi" w:cs="Arial"/>
          <w:b/>
          <w:color w:val="2C2259"/>
          <w:sz w:val="22"/>
          <w:szCs w:val="22"/>
        </w:rPr>
        <w:t xml:space="preserve">On Sanctity of Human Life Sunday, churches throughout the United States celebrate God's gift of life, commemorate the </w:t>
      </w:r>
      <w:r w:rsidR="00950436">
        <w:rPr>
          <w:rFonts w:asciiTheme="minorHAnsi" w:hAnsiTheme="minorHAnsi" w:cs="Arial"/>
          <w:b/>
          <w:color w:val="2C2259"/>
          <w:sz w:val="22"/>
          <w:szCs w:val="22"/>
        </w:rPr>
        <w:t xml:space="preserve">                 </w:t>
      </w:r>
      <w:r w:rsidRPr="00793362">
        <w:rPr>
          <w:rFonts w:asciiTheme="minorHAnsi" w:hAnsiTheme="minorHAnsi" w:cs="Arial"/>
          <w:b/>
          <w:color w:val="2C2259"/>
          <w:sz w:val="22"/>
          <w:szCs w:val="22"/>
        </w:rPr>
        <w:t>lives lost to abortion, and commit to protecting human life at every stage.</w:t>
      </w:r>
    </w:p>
    <w:p w:rsidR="00F214D7" w:rsidRPr="00F24219" w:rsidRDefault="00F214D7" w:rsidP="00776662">
      <w:pPr>
        <w:widowControl w:val="0"/>
        <w:tabs>
          <w:tab w:val="left" w:pos="1800"/>
          <w:tab w:val="left" w:pos="2610"/>
          <w:tab w:val="left" w:pos="3690"/>
        </w:tabs>
        <w:overflowPunct w:val="0"/>
        <w:adjustRightInd w:val="0"/>
        <w:spacing w:before="80"/>
        <w:ind w:left="2610" w:right="-277" w:hanging="270"/>
        <w:jc w:val="both"/>
        <w:rPr>
          <w:rStyle w:val="text"/>
          <w:rFonts w:asciiTheme="minorHAnsi" w:hAnsiTheme="minorHAnsi"/>
          <w:b/>
          <w:color w:val="000000"/>
          <w:sz w:val="16"/>
          <w:szCs w:val="16"/>
          <w:u w:val="single"/>
        </w:rPr>
      </w:pPr>
    </w:p>
    <w:p w:rsidR="003F099E" w:rsidRDefault="003F099E"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32"/>
          <w:szCs w:val="32"/>
          <w:u w:val="single"/>
        </w:rPr>
      </w:pPr>
    </w:p>
    <w:p w:rsidR="001548CD" w:rsidRDefault="001548CD"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32"/>
          <w:szCs w:val="32"/>
          <w:u w:val="single"/>
        </w:rPr>
      </w:pPr>
      <w:bookmarkStart w:id="0" w:name="_GoBack"/>
      <w:bookmarkEnd w:id="0"/>
    </w:p>
    <w:p w:rsidR="001548CD" w:rsidRPr="00AD1AC5" w:rsidRDefault="001548CD"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20"/>
          <w:u w:val="single"/>
        </w:rPr>
      </w:pPr>
    </w:p>
    <w:p w:rsidR="00F61C4D" w:rsidRPr="00F75B6A" w:rsidRDefault="0077666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32"/>
          <w:szCs w:val="32"/>
          <w:u w:val="single"/>
        </w:rPr>
      </w:pPr>
      <w:r w:rsidRPr="00F75B6A">
        <w:rPr>
          <w:rStyle w:val="text"/>
          <w:rFonts w:asciiTheme="minorHAnsi" w:hAnsiTheme="minorHAnsi"/>
          <w:b/>
          <w:color w:val="000000"/>
          <w:sz w:val="32"/>
          <w:szCs w:val="32"/>
          <w:u w:val="single"/>
        </w:rPr>
        <w:t>Announcements</w:t>
      </w:r>
    </w:p>
    <w:p w:rsidR="00A8724B" w:rsidRDefault="00F61C4D" w:rsidP="003F7A2D">
      <w:pPr>
        <w:spacing w:before="80"/>
        <w:ind w:left="-360" w:right="-223"/>
        <w:jc w:val="both"/>
        <w:rPr>
          <w:rFonts w:asciiTheme="minorHAnsi" w:hAnsiTheme="minorHAnsi"/>
          <w:b/>
          <w:sz w:val="22"/>
          <w:szCs w:val="22"/>
        </w:rPr>
      </w:pPr>
      <w:r w:rsidRPr="006204C2">
        <w:rPr>
          <w:rFonts w:asciiTheme="minorHAnsi" w:hAnsiTheme="minorHAnsi"/>
          <w:b/>
          <w:sz w:val="22"/>
          <w:szCs w:val="22"/>
          <w:u w:val="single"/>
        </w:rPr>
        <w:t>Communion</w:t>
      </w:r>
      <w:r w:rsidRPr="00E821FC">
        <w:rPr>
          <w:rFonts w:asciiTheme="minorHAnsi" w:hAnsiTheme="minorHAnsi"/>
          <w:b/>
          <w:sz w:val="22"/>
          <w:szCs w:val="22"/>
        </w:rPr>
        <w:t xml:space="preserve"> </w:t>
      </w:r>
      <w:r>
        <w:rPr>
          <w:rFonts w:asciiTheme="minorHAnsi" w:hAnsiTheme="minorHAnsi"/>
          <w:b/>
          <w:sz w:val="22"/>
          <w:szCs w:val="22"/>
        </w:rPr>
        <w:t xml:space="preserve">will be observed </w:t>
      </w:r>
      <w:r w:rsidR="005940A0">
        <w:rPr>
          <w:rFonts w:asciiTheme="minorHAnsi" w:hAnsiTheme="minorHAnsi"/>
          <w:b/>
          <w:sz w:val="22"/>
          <w:szCs w:val="22"/>
        </w:rPr>
        <w:t xml:space="preserve">next </w:t>
      </w:r>
      <w:r>
        <w:rPr>
          <w:rFonts w:asciiTheme="minorHAnsi" w:hAnsiTheme="minorHAnsi"/>
          <w:b/>
          <w:sz w:val="22"/>
          <w:szCs w:val="22"/>
        </w:rPr>
        <w:t>Sunday, January 23, 2022 at the end of the 10 AM Worship Service. Please come with prepared hearts.</w:t>
      </w:r>
    </w:p>
    <w:p w:rsidR="00AD1AC5" w:rsidRPr="00AD1AC5" w:rsidRDefault="00AD1AC5" w:rsidP="003F7A2D">
      <w:pPr>
        <w:spacing w:before="80"/>
        <w:ind w:left="-360" w:right="-223"/>
        <w:jc w:val="both"/>
        <w:rPr>
          <w:rFonts w:asciiTheme="minorHAnsi" w:hAnsiTheme="minorHAnsi"/>
          <w:b/>
          <w:sz w:val="16"/>
          <w:szCs w:val="16"/>
        </w:rPr>
      </w:pPr>
      <w:r>
        <w:rPr>
          <w:rFonts w:asciiTheme="minorHAnsi" w:hAnsiTheme="minorHAnsi"/>
          <w:b/>
          <w:sz w:val="22"/>
          <w:szCs w:val="22"/>
        </w:rPr>
        <w:t xml:space="preserve">Prosperity’s </w:t>
      </w:r>
      <w:r w:rsidRPr="007D6D6C">
        <w:rPr>
          <w:rFonts w:asciiTheme="minorHAnsi" w:hAnsiTheme="minorHAnsi"/>
          <w:b/>
          <w:sz w:val="22"/>
          <w:szCs w:val="22"/>
          <w:u w:val="single"/>
        </w:rPr>
        <w:t>Yearly Congregational Meeting</w:t>
      </w:r>
      <w:r>
        <w:rPr>
          <w:rFonts w:asciiTheme="minorHAnsi" w:hAnsiTheme="minorHAnsi"/>
          <w:b/>
          <w:sz w:val="22"/>
          <w:szCs w:val="22"/>
        </w:rPr>
        <w:t xml:space="preserve"> is January 30, 2022, immediately following the 10 AM Worship Service.</w:t>
      </w:r>
    </w:p>
    <w:p w:rsidR="00C71179" w:rsidRDefault="00584981" w:rsidP="003F099E">
      <w:pPr>
        <w:spacing w:before="60"/>
        <w:ind w:left="-360" w:right="-216"/>
        <w:jc w:val="both"/>
        <w:rPr>
          <w:rFonts w:asciiTheme="minorHAnsi" w:hAnsiTheme="minorHAnsi"/>
          <w:b/>
          <w:sz w:val="20"/>
        </w:rPr>
      </w:pPr>
      <w:r w:rsidRPr="00F228FD">
        <w:rPr>
          <w:rFonts w:asciiTheme="minorHAnsi" w:hAnsiTheme="minorHAnsi"/>
          <w:b/>
          <w:sz w:val="22"/>
          <w:szCs w:val="22"/>
          <w:u w:val="single"/>
        </w:rPr>
        <w:t>Sunday School</w:t>
      </w:r>
      <w:r w:rsidRPr="00F228FD">
        <w:rPr>
          <w:rFonts w:asciiTheme="minorHAnsi" w:hAnsiTheme="minorHAnsi"/>
          <w:b/>
          <w:sz w:val="22"/>
          <w:szCs w:val="22"/>
        </w:rPr>
        <w:t xml:space="preserve"> will </w:t>
      </w:r>
      <w:r w:rsidR="00E20A92" w:rsidRPr="00F228FD">
        <w:rPr>
          <w:rFonts w:asciiTheme="minorHAnsi" w:hAnsiTheme="minorHAnsi"/>
          <w:b/>
          <w:sz w:val="22"/>
          <w:szCs w:val="22"/>
        </w:rPr>
        <w:t>meet</w:t>
      </w:r>
      <w:r w:rsidR="00F228FD" w:rsidRPr="00F228FD">
        <w:rPr>
          <w:rFonts w:asciiTheme="minorHAnsi" w:hAnsiTheme="minorHAnsi"/>
          <w:b/>
          <w:sz w:val="22"/>
          <w:szCs w:val="22"/>
        </w:rPr>
        <w:t xml:space="preserve"> Sunday, February 6</w:t>
      </w:r>
      <w:r w:rsidRPr="00F228FD">
        <w:rPr>
          <w:rFonts w:asciiTheme="minorHAnsi" w:hAnsiTheme="minorHAnsi"/>
          <w:b/>
          <w:sz w:val="22"/>
          <w:szCs w:val="22"/>
        </w:rPr>
        <w:t xml:space="preserve"> at 9:00 AM</w:t>
      </w:r>
      <w:r w:rsidR="00927385" w:rsidRPr="00F228FD">
        <w:rPr>
          <w:rFonts w:asciiTheme="minorHAnsi" w:hAnsiTheme="minorHAnsi"/>
          <w:b/>
          <w:sz w:val="22"/>
          <w:szCs w:val="22"/>
        </w:rPr>
        <w:t>. Classes for everyone.</w:t>
      </w:r>
      <w:r w:rsidR="00927385">
        <w:rPr>
          <w:rFonts w:asciiTheme="minorHAnsi" w:hAnsiTheme="minorHAnsi"/>
          <w:b/>
          <w:sz w:val="20"/>
        </w:rPr>
        <w:t xml:space="preserve"> </w:t>
      </w:r>
    </w:p>
    <w:p w:rsidR="001A4597" w:rsidRDefault="001A4597" w:rsidP="003F7A2D">
      <w:pPr>
        <w:spacing w:before="100"/>
        <w:ind w:left="-360" w:right="-223"/>
        <w:jc w:val="both"/>
        <w:rPr>
          <w:rFonts w:asciiTheme="minorHAnsi" w:hAnsiTheme="minorHAnsi"/>
          <w:b/>
          <w:sz w:val="22"/>
          <w:szCs w:val="22"/>
          <w:u w:val="single"/>
        </w:rPr>
      </w:pPr>
      <w:r w:rsidRPr="00D33181">
        <w:rPr>
          <w:rFonts w:asciiTheme="minorHAnsi" w:hAnsiTheme="minorHAnsi"/>
          <w:b/>
          <w:sz w:val="22"/>
          <w:szCs w:val="22"/>
          <w:u w:val="single"/>
        </w:rPr>
        <w:t xml:space="preserve">Wednesday Bible Study </w:t>
      </w:r>
    </w:p>
    <w:p w:rsidR="001A4597" w:rsidRPr="00DA4763" w:rsidRDefault="001A4597" w:rsidP="003F7A2D">
      <w:pPr>
        <w:tabs>
          <w:tab w:val="left" w:pos="450"/>
        </w:tabs>
        <w:ind w:left="-360" w:right="-223"/>
        <w:jc w:val="both"/>
        <w:rPr>
          <w:rFonts w:asciiTheme="minorHAnsi" w:hAnsiTheme="minorHAnsi" w:cs="Arial"/>
          <w:b/>
          <w:bCs/>
          <w:iCs/>
          <w:color w:val="000000"/>
          <w:sz w:val="22"/>
          <w:szCs w:val="22"/>
          <w:shd w:val="clear" w:color="auto" w:fill="FFFFFF"/>
        </w:rPr>
      </w:pPr>
      <w:r w:rsidRPr="00DA4763">
        <w:rPr>
          <w:rFonts w:asciiTheme="minorHAnsi" w:hAnsiTheme="minorHAnsi"/>
          <w:sz w:val="22"/>
          <w:szCs w:val="22"/>
        </w:rPr>
        <w:t xml:space="preserve">The Wednesday Bible Study </w:t>
      </w:r>
      <w:r w:rsidR="00F228FD">
        <w:rPr>
          <w:rFonts w:asciiTheme="minorHAnsi" w:hAnsiTheme="minorHAnsi"/>
          <w:sz w:val="22"/>
          <w:szCs w:val="22"/>
        </w:rPr>
        <w:t>will meet February 16</w:t>
      </w:r>
      <w:r>
        <w:rPr>
          <w:rFonts w:asciiTheme="minorHAnsi" w:hAnsiTheme="minorHAnsi"/>
          <w:sz w:val="22"/>
          <w:szCs w:val="22"/>
        </w:rPr>
        <w:t>, 2022</w:t>
      </w:r>
      <w:r w:rsidRPr="00DA4763">
        <w:rPr>
          <w:rFonts w:asciiTheme="minorHAnsi" w:hAnsiTheme="minorHAnsi"/>
          <w:sz w:val="22"/>
          <w:szCs w:val="22"/>
        </w:rPr>
        <w:t xml:space="preserve"> at 7</w:t>
      </w:r>
      <w:r>
        <w:rPr>
          <w:rFonts w:asciiTheme="minorHAnsi" w:hAnsiTheme="minorHAnsi"/>
          <w:sz w:val="22"/>
          <w:szCs w:val="22"/>
        </w:rPr>
        <w:t xml:space="preserve">:00 </w:t>
      </w:r>
      <w:r w:rsidRPr="00DA4763">
        <w:rPr>
          <w:rFonts w:asciiTheme="minorHAnsi" w:hAnsiTheme="minorHAnsi"/>
          <w:sz w:val="22"/>
          <w:szCs w:val="22"/>
        </w:rPr>
        <w:t>PM in the sanctuary.  We will be studying chapters 19-21 in "Gentle and Lowly</w:t>
      </w:r>
      <w:r>
        <w:rPr>
          <w:rFonts w:asciiTheme="minorHAnsi" w:hAnsiTheme="minorHAnsi"/>
          <w:sz w:val="22"/>
          <w:szCs w:val="22"/>
        </w:rPr>
        <w:t>."</w:t>
      </w:r>
      <w:r w:rsidRPr="00DA4763">
        <w:rPr>
          <w:rFonts w:asciiTheme="minorHAnsi" w:hAnsiTheme="minorHAnsi"/>
          <w:sz w:val="22"/>
          <w:szCs w:val="22"/>
        </w:rPr>
        <w:t xml:space="preserve"> </w:t>
      </w:r>
    </w:p>
    <w:p w:rsidR="001A4597" w:rsidRDefault="001A4597" w:rsidP="003F7A2D">
      <w:pPr>
        <w:ind w:left="-360" w:right="-223"/>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41920" behindDoc="0" locked="0" layoutInCell="1" allowOverlap="1" wp14:anchorId="30F388A1" wp14:editId="09CD5D3C">
                <wp:simplePos x="0" y="0"/>
                <wp:positionH relativeFrom="column">
                  <wp:posOffset>-317409</wp:posOffset>
                </wp:positionH>
                <wp:positionV relativeFrom="paragraph">
                  <wp:posOffset>114821</wp:posOffset>
                </wp:positionV>
                <wp:extent cx="4420697" cy="986762"/>
                <wp:effectExtent l="0" t="0" r="18415" b="23495"/>
                <wp:wrapNone/>
                <wp:docPr id="15" name="Rectangle 15"/>
                <wp:cNvGraphicFramePr/>
                <a:graphic xmlns:a="http://schemas.openxmlformats.org/drawingml/2006/main">
                  <a:graphicData uri="http://schemas.microsoft.com/office/word/2010/wordprocessingShape">
                    <wps:wsp>
                      <wps:cNvSpPr/>
                      <wps:spPr>
                        <a:xfrm>
                          <a:off x="0" y="0"/>
                          <a:ext cx="4420697" cy="986762"/>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81EF" id="Rectangle 15" o:spid="_x0000_s1026" style="position:absolute;margin-left:-25pt;margin-top:9.05pt;width:348.1pt;height:77.7pt;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" filled="f" strokecolor="#f79646" strokeweight="2pt"/>
            </w:pict>
          </mc:Fallback>
        </mc:AlternateContent>
      </w:r>
    </w:p>
    <w:p w:rsidR="001A4597" w:rsidRDefault="001A4597" w:rsidP="003F7A2D">
      <w:pPr>
        <w:ind w:left="-360" w:right="-223"/>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3"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11CDD">
        <w:rPr>
          <w:rFonts w:asciiTheme="minorHAnsi" w:hAnsiTheme="minorHAnsi"/>
          <w:b/>
          <w:sz w:val="22"/>
          <w:szCs w:val="22"/>
        </w:rPr>
        <w:t>“</w:t>
      </w:r>
      <w:r w:rsidR="00F214D7">
        <w:rPr>
          <w:rFonts w:asciiTheme="minorHAnsi" w:hAnsiTheme="minorHAnsi"/>
          <w:b/>
          <w:i/>
          <w:sz w:val="22"/>
          <w:szCs w:val="22"/>
        </w:rPr>
        <w:t>A Father and His Only begotten Son</w:t>
      </w:r>
      <w:r>
        <w:rPr>
          <w:rFonts w:asciiTheme="minorHAnsi" w:hAnsiTheme="minorHAnsi"/>
          <w:b/>
          <w:sz w:val="22"/>
          <w:szCs w:val="22"/>
        </w:rPr>
        <w:t xml:space="preserve">” </w:t>
      </w:r>
      <w:hyperlink r:id="rId14" w:history="1">
        <w:r w:rsidRPr="00B5341C">
          <w:rPr>
            <w:rStyle w:val="Hyperlink"/>
            <w:rFonts w:asciiTheme="minorHAnsi" w:hAnsiTheme="minorHAnsi"/>
            <w:b/>
            <w:color w:val="auto"/>
            <w:sz w:val="22"/>
            <w:szCs w:val="22"/>
            <w:u w:val="none"/>
          </w:rPr>
          <w:t>Prosperity PCA</w:t>
        </w:r>
      </w:hyperlink>
    </w:p>
    <w:p w:rsidR="00C71179" w:rsidRDefault="00C71179" w:rsidP="003F7A2D">
      <w:pPr>
        <w:ind w:left="-360" w:right="-223"/>
        <w:jc w:val="both"/>
        <w:rPr>
          <w:rFonts w:asciiTheme="minorHAnsi" w:hAnsiTheme="minorHAnsi"/>
          <w:i/>
          <w:sz w:val="16"/>
          <w:szCs w:val="16"/>
        </w:rPr>
      </w:pPr>
    </w:p>
    <w:p w:rsidR="00C71179" w:rsidRPr="00B61D1C" w:rsidRDefault="00C71179" w:rsidP="003F7A2D">
      <w:pPr>
        <w:ind w:left="-360" w:right="-223"/>
        <w:jc w:val="both"/>
        <w:rPr>
          <w:rFonts w:asciiTheme="minorHAnsi" w:hAnsiTheme="minorHAnsi"/>
          <w:i/>
          <w:sz w:val="8"/>
          <w:szCs w:val="16"/>
        </w:rPr>
      </w:pPr>
    </w:p>
    <w:p w:rsidR="004B1327" w:rsidRPr="00F24219" w:rsidRDefault="000373B2" w:rsidP="003F7A2D">
      <w:pPr>
        <w:ind w:left="-360" w:right="-223"/>
        <w:jc w:val="both"/>
        <w:rPr>
          <w:rFonts w:asciiTheme="minorHAnsi" w:hAnsiTheme="minorHAnsi"/>
          <w:sz w:val="20"/>
        </w:rPr>
      </w:pPr>
      <w:r w:rsidRPr="00F24219">
        <w:rPr>
          <w:rFonts w:asciiTheme="minorHAnsi" w:hAnsiTheme="minorHAnsi"/>
          <w:b/>
          <w:sz w:val="20"/>
          <w:u w:val="single"/>
        </w:rPr>
        <w:t>Deacon’s Fund Sunday</w:t>
      </w:r>
      <w:r w:rsidR="0018373A" w:rsidRPr="00F24219">
        <w:rPr>
          <w:rFonts w:asciiTheme="minorHAnsi" w:hAnsiTheme="minorHAnsi"/>
          <w:b/>
          <w:sz w:val="20"/>
        </w:rPr>
        <w:t xml:space="preserve"> </w:t>
      </w:r>
      <w:r w:rsidR="0018373A" w:rsidRPr="00F24219">
        <w:rPr>
          <w:rFonts w:asciiTheme="minorHAnsi" w:hAnsiTheme="minorHAnsi"/>
          <w:sz w:val="20"/>
        </w:rPr>
        <w:t xml:space="preserve">- </w:t>
      </w:r>
      <w:r w:rsidRPr="00F24219">
        <w:rPr>
          <w:rFonts w:asciiTheme="minorHAnsi" w:hAnsiTheme="minorHAnsi"/>
          <w:sz w:val="20"/>
        </w:rPr>
        <w:t>The first Sunday of each month has been designa</w:t>
      </w:r>
      <w:r w:rsidR="00A17D1F" w:rsidRPr="00F24219">
        <w:rPr>
          <w:rFonts w:asciiTheme="minorHAnsi" w:hAnsiTheme="minorHAnsi"/>
          <w:sz w:val="20"/>
        </w:rPr>
        <w:t xml:space="preserve">ted as the Deacon’s Fund Sunday, </w:t>
      </w:r>
      <w:r w:rsidR="0018373A" w:rsidRPr="00F24219">
        <w:rPr>
          <w:rFonts w:asciiTheme="minorHAnsi" w:hAnsiTheme="minorHAnsi"/>
          <w:sz w:val="20"/>
        </w:rPr>
        <w:t xml:space="preserve">you may </w:t>
      </w:r>
      <w:r w:rsidR="00D4331A">
        <w:rPr>
          <w:rFonts w:asciiTheme="minorHAnsi" w:hAnsiTheme="minorHAnsi"/>
          <w:sz w:val="20"/>
        </w:rPr>
        <w:t>continue to</w:t>
      </w:r>
      <w:r w:rsidR="0018373A" w:rsidRPr="00F24219">
        <w:rPr>
          <w:rFonts w:asciiTheme="minorHAnsi" w:hAnsiTheme="minorHAnsi"/>
          <w:sz w:val="20"/>
        </w:rPr>
        <w:t xml:space="preserve"> bring your offering. </w:t>
      </w:r>
      <w:r w:rsidRPr="00F24219">
        <w:rPr>
          <w:rFonts w:asciiTheme="minorHAnsi" w:hAnsiTheme="minorHAnsi"/>
          <w:sz w:val="20"/>
        </w:rPr>
        <w:t>Please put your check in a separate envelope and mark it for the Deacon’s fund and place it in the plate at the back door.</w:t>
      </w:r>
    </w:p>
    <w:p w:rsidR="004B1327" w:rsidRPr="00D74965" w:rsidRDefault="00750A9E" w:rsidP="00D74965">
      <w:pPr>
        <w:ind w:left="-270" w:right="-547"/>
        <w:jc w:val="both"/>
        <w:rPr>
          <w:rStyle w:val="text"/>
          <w:rFonts w:asciiTheme="minorHAnsi" w:hAnsiTheme="minorHAnsi"/>
          <w:sz w:val="10"/>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-318911</wp:posOffset>
                </wp:positionH>
                <wp:positionV relativeFrom="paragraph">
                  <wp:posOffset>63995</wp:posOffset>
                </wp:positionV>
                <wp:extent cx="4365567" cy="3375378"/>
                <wp:effectExtent l="0" t="0" r="16510" b="15875"/>
                <wp:wrapNone/>
                <wp:docPr id="8" name="Rectangle 8"/>
                <wp:cNvGraphicFramePr/>
                <a:graphic xmlns:a="http://schemas.openxmlformats.org/drawingml/2006/main">
                  <a:graphicData uri="http://schemas.microsoft.com/office/word/2010/wordprocessingShape">
                    <wps:wsp>
                      <wps:cNvSpPr/>
                      <wps:spPr>
                        <a:xfrm>
                          <a:off x="0" y="0"/>
                          <a:ext cx="4365567" cy="3375378"/>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F95F5" id="Rectangle 8" o:spid="_x0000_s1026" style="position:absolute;margin-left:-25.1pt;margin-top:5.05pt;width:343.75pt;height:265.8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" filled="f" strokecolor="#f79646"/>
            </w:pict>
          </mc:Fallback>
        </mc:AlternateContent>
      </w:r>
    </w:p>
    <w:p w:rsidR="004B1327" w:rsidRDefault="00282A49" w:rsidP="003F7A2D">
      <w:pPr>
        <w:pStyle w:val="PlainText"/>
        <w:ind w:right="-223"/>
        <w:rPr>
          <w:rFonts w:asciiTheme="minorHAnsi" w:hAnsiTheme="minorHAnsi" w:cs="Arial"/>
          <w:b/>
          <w:sz w:val="28"/>
          <w:szCs w:val="28"/>
        </w:rPr>
      </w:pPr>
      <w:r>
        <w:rPr>
          <w:noProof/>
        </w:rPr>
        <w:drawing>
          <wp:anchor distT="0" distB="0" distL="114300" distR="114300" simplePos="0" relativeHeight="253859328" behindDoc="0" locked="0" layoutInCell="1" allowOverlap="1">
            <wp:simplePos x="0" y="0"/>
            <wp:positionH relativeFrom="column">
              <wp:posOffset>2851460</wp:posOffset>
            </wp:positionH>
            <wp:positionV relativeFrom="paragraph">
              <wp:posOffset>63250</wp:posOffset>
            </wp:positionV>
            <wp:extent cx="1082040" cy="715010"/>
            <wp:effectExtent l="0" t="0" r="3810" b="8890"/>
            <wp:wrapThrough wrapText="bothSides">
              <wp:wrapPolygon edited="0">
                <wp:start x="0" y="0"/>
                <wp:lineTo x="0" y="21293"/>
                <wp:lineTo x="21296" y="2129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2040" cy="715010"/>
                    </a:xfrm>
                    <a:prstGeom prst="rect">
                      <a:avLst/>
                    </a:prstGeom>
                  </pic:spPr>
                </pic:pic>
              </a:graphicData>
            </a:graphic>
            <wp14:sizeRelH relativeFrom="page">
              <wp14:pctWidth>0</wp14:pctWidth>
            </wp14:sizeRelH>
            <wp14:sizeRelV relativeFrom="page">
              <wp14:pctHeight>0</wp14:pctHeight>
            </wp14:sizeRelV>
          </wp:anchor>
        </w:drawing>
      </w:r>
      <w:r w:rsidR="004B1327">
        <w:rPr>
          <w:rFonts w:asciiTheme="minorHAnsi" w:hAnsiTheme="minorHAnsi" w:cs="Arial"/>
          <w:b/>
          <w:sz w:val="32"/>
          <w:szCs w:val="32"/>
        </w:rPr>
        <w:t xml:space="preserve">  </w:t>
      </w:r>
      <w:r w:rsidR="008408F8">
        <w:rPr>
          <w:rFonts w:asciiTheme="minorHAnsi" w:hAnsiTheme="minorHAnsi" w:cs="Arial"/>
          <w:b/>
          <w:sz w:val="32"/>
          <w:szCs w:val="32"/>
        </w:rPr>
        <w:t xml:space="preserve">   </w:t>
      </w:r>
      <w:r w:rsidR="004B1327">
        <w:rPr>
          <w:rFonts w:asciiTheme="minorHAnsi" w:hAnsiTheme="minorHAnsi" w:cs="Arial"/>
          <w:b/>
          <w:sz w:val="32"/>
          <w:szCs w:val="32"/>
        </w:rPr>
        <w:t xml:space="preserve"> </w:t>
      </w:r>
      <w:r w:rsidR="004B1327" w:rsidRPr="00C50D5F">
        <w:rPr>
          <w:rFonts w:asciiTheme="minorHAnsi" w:hAnsiTheme="minorHAnsi" w:cs="Arial"/>
          <w:b/>
          <w:sz w:val="28"/>
          <w:szCs w:val="28"/>
        </w:rPr>
        <w:t>Pray for our</w:t>
      </w:r>
      <w:r w:rsidR="004B1327">
        <w:rPr>
          <w:rFonts w:asciiTheme="minorHAnsi" w:hAnsiTheme="minorHAnsi" w:cs="Arial"/>
          <w:b/>
          <w:sz w:val="28"/>
          <w:szCs w:val="28"/>
        </w:rPr>
        <w:t xml:space="preserve"> </w:t>
      </w:r>
      <w:r w:rsidR="004B1327" w:rsidRPr="00C50D5F">
        <w:rPr>
          <w:rFonts w:asciiTheme="minorHAnsi" w:hAnsiTheme="minorHAnsi" w:cs="Arial"/>
          <w:b/>
          <w:sz w:val="28"/>
          <w:szCs w:val="28"/>
        </w:rPr>
        <w:t xml:space="preserve">Missionaries  </w:t>
      </w:r>
    </w:p>
    <w:p w:rsidR="004B1327" w:rsidRPr="003F099E" w:rsidRDefault="001548CD" w:rsidP="003F7A2D">
      <w:pPr>
        <w:pStyle w:val="PlainText"/>
        <w:ind w:right="-223"/>
        <w:rPr>
          <w:rFonts w:asciiTheme="minorHAnsi" w:hAnsiTheme="minorHAnsi" w:cs="Arial"/>
          <w:b/>
          <w:sz w:val="24"/>
          <w:szCs w:val="24"/>
        </w:rPr>
      </w:pPr>
      <w:r>
        <w:rPr>
          <w:rFonts w:asciiTheme="minorHAnsi" w:hAnsiTheme="minorHAnsi" w:cs="Arial"/>
          <w:b/>
          <w:sz w:val="28"/>
          <w:szCs w:val="28"/>
        </w:rPr>
        <w:t xml:space="preserve"> </w:t>
      </w:r>
      <w:r w:rsidR="008408F8" w:rsidRPr="003F099E">
        <w:rPr>
          <w:rFonts w:asciiTheme="minorHAnsi" w:hAnsiTheme="minorHAnsi" w:cs="Arial"/>
          <w:b/>
          <w:sz w:val="24"/>
          <w:szCs w:val="24"/>
        </w:rPr>
        <w:t>Larry, Sandy and Jonathan</w:t>
      </w:r>
      <w:r>
        <w:rPr>
          <w:rFonts w:asciiTheme="minorHAnsi" w:hAnsiTheme="minorHAnsi" w:cs="Arial"/>
          <w:b/>
          <w:sz w:val="24"/>
          <w:szCs w:val="24"/>
        </w:rPr>
        <w:t xml:space="preserve"> Rockwell</w:t>
      </w:r>
    </w:p>
    <w:p w:rsidR="004B1327" w:rsidRPr="005613AB" w:rsidRDefault="004B1327" w:rsidP="003F7A2D">
      <w:pPr>
        <w:pStyle w:val="PlainText"/>
        <w:ind w:right="-223"/>
        <w:rPr>
          <w:rFonts w:asciiTheme="minorHAnsi" w:hAnsiTheme="minorHAnsi" w:cs="Arial"/>
          <w:b/>
          <w:szCs w:val="22"/>
        </w:rPr>
      </w:pPr>
      <w:r w:rsidRPr="00DE009A">
        <w:rPr>
          <w:rFonts w:asciiTheme="minorHAnsi" w:hAnsiTheme="minorHAnsi" w:cs="Arial"/>
          <w:b/>
          <w:szCs w:val="22"/>
        </w:rPr>
        <w:t xml:space="preserve">          </w:t>
      </w:r>
      <w:r>
        <w:rPr>
          <w:rFonts w:asciiTheme="minorHAnsi" w:hAnsiTheme="minorHAnsi" w:cs="Arial"/>
          <w:b/>
          <w:szCs w:val="22"/>
        </w:rPr>
        <w:t xml:space="preserve">       </w:t>
      </w:r>
      <w:r w:rsidR="008408F8">
        <w:rPr>
          <w:rFonts w:asciiTheme="minorHAnsi" w:hAnsiTheme="minorHAnsi" w:cs="Arial"/>
          <w:b/>
          <w:szCs w:val="22"/>
        </w:rPr>
        <w:t xml:space="preserve">   </w:t>
      </w:r>
      <w:r>
        <w:rPr>
          <w:rFonts w:asciiTheme="minorHAnsi" w:hAnsiTheme="minorHAnsi" w:cs="Arial"/>
          <w:b/>
          <w:szCs w:val="22"/>
        </w:rPr>
        <w:t xml:space="preserve"> </w:t>
      </w:r>
      <w:r w:rsidR="008408F8">
        <w:rPr>
          <w:rFonts w:asciiTheme="minorHAnsi" w:hAnsiTheme="minorHAnsi" w:cs="Arial"/>
          <w:b/>
          <w:szCs w:val="22"/>
        </w:rPr>
        <w:t>Huaraz, Peru</w:t>
      </w:r>
      <w:r>
        <w:rPr>
          <w:rFonts w:asciiTheme="minorHAnsi" w:hAnsiTheme="minorHAnsi" w:cs="Arial"/>
          <w:b/>
          <w:sz w:val="24"/>
          <w:szCs w:val="24"/>
        </w:rPr>
        <w:t xml:space="preserve">        </w:t>
      </w:r>
    </w:p>
    <w:p w:rsidR="004F3C68" w:rsidRDefault="004F3C68" w:rsidP="00950436">
      <w:pPr>
        <w:pStyle w:val="PlainText"/>
        <w:spacing w:before="80"/>
        <w:ind w:left="-450" w:right="-223"/>
        <w:jc w:val="both"/>
        <w:rPr>
          <w:rFonts w:asciiTheme="minorHAnsi" w:hAnsiTheme="minorHAnsi" w:cs="Arial"/>
          <w:sz w:val="20"/>
          <w:szCs w:val="20"/>
        </w:rPr>
      </w:pPr>
      <w:r w:rsidRPr="00D74965">
        <w:rPr>
          <w:rFonts w:asciiTheme="minorHAnsi" w:hAnsiTheme="minorHAnsi" w:cs="Arial"/>
          <w:sz w:val="20"/>
          <w:szCs w:val="20"/>
        </w:rPr>
        <w:t xml:space="preserve">Looking back over the past year, we can see that we have received so many good gifts. Some of these didn’t seem like gifts or good at the </w:t>
      </w:r>
      <w:r w:rsidR="00F24219" w:rsidRPr="00D74965">
        <w:rPr>
          <w:rFonts w:asciiTheme="minorHAnsi" w:hAnsiTheme="minorHAnsi" w:cs="Arial"/>
          <w:sz w:val="20"/>
          <w:szCs w:val="20"/>
        </w:rPr>
        <w:t>time,</w:t>
      </w:r>
      <w:r w:rsidRPr="00D74965">
        <w:rPr>
          <w:rFonts w:asciiTheme="minorHAnsi" w:hAnsiTheme="minorHAnsi" w:cs="Arial"/>
          <w:sz w:val="20"/>
          <w:szCs w:val="20"/>
        </w:rPr>
        <w:t xml:space="preserve"> but in all things we know He has our growth as His purpose. One of these situations that didn’t seem good at the time was Sandy’s </w:t>
      </w:r>
      <w:r w:rsidR="00950436" w:rsidRPr="00D74965">
        <w:rPr>
          <w:rFonts w:asciiTheme="minorHAnsi" w:hAnsiTheme="minorHAnsi" w:cs="Arial"/>
          <w:sz w:val="20"/>
          <w:szCs w:val="20"/>
        </w:rPr>
        <w:t>ongoing</w:t>
      </w:r>
      <w:r w:rsidRPr="00D74965">
        <w:rPr>
          <w:rFonts w:asciiTheme="minorHAnsi" w:hAnsiTheme="minorHAnsi" w:cs="Arial"/>
          <w:sz w:val="20"/>
          <w:szCs w:val="20"/>
        </w:rPr>
        <w:t xml:space="preserve"> health issues that lasted for more than a year and culminated in her spending 5 months in the States to try to finally get answers. During that time, she di</w:t>
      </w:r>
      <w:r w:rsidR="00D74965" w:rsidRPr="00D74965">
        <w:rPr>
          <w:rFonts w:asciiTheme="minorHAnsi" w:hAnsiTheme="minorHAnsi" w:cs="Arial"/>
          <w:sz w:val="20"/>
          <w:szCs w:val="20"/>
        </w:rPr>
        <w:t>d</w:t>
      </w:r>
      <w:r w:rsidRPr="00D74965">
        <w:rPr>
          <w:rFonts w:asciiTheme="minorHAnsi" w:hAnsiTheme="minorHAnsi" w:cs="Arial"/>
          <w:sz w:val="20"/>
          <w:szCs w:val="20"/>
        </w:rPr>
        <w:t xml:space="preserve"> receive some relief from the pain she was experiencing, but even more import</w:t>
      </w:r>
      <w:r w:rsidR="00D74965" w:rsidRPr="00D74965">
        <w:rPr>
          <w:rFonts w:asciiTheme="minorHAnsi" w:hAnsiTheme="minorHAnsi" w:cs="Arial"/>
          <w:sz w:val="20"/>
          <w:szCs w:val="20"/>
        </w:rPr>
        <w:t>antly the time she had allowed G</w:t>
      </w:r>
      <w:r w:rsidRPr="00D74965">
        <w:rPr>
          <w:rFonts w:asciiTheme="minorHAnsi" w:hAnsiTheme="minorHAnsi" w:cs="Arial"/>
          <w:sz w:val="20"/>
          <w:szCs w:val="20"/>
        </w:rPr>
        <w:t>od to teach her so</w:t>
      </w:r>
      <w:r w:rsidR="00D74965" w:rsidRPr="00D74965">
        <w:rPr>
          <w:rFonts w:asciiTheme="minorHAnsi" w:hAnsiTheme="minorHAnsi" w:cs="Arial"/>
          <w:sz w:val="20"/>
          <w:szCs w:val="20"/>
        </w:rPr>
        <w:t xml:space="preserve">me very valuable lessons about </w:t>
      </w:r>
      <w:r w:rsidRPr="00D74965">
        <w:rPr>
          <w:rFonts w:asciiTheme="minorHAnsi" w:hAnsiTheme="minorHAnsi" w:cs="Arial"/>
          <w:sz w:val="20"/>
          <w:szCs w:val="20"/>
        </w:rPr>
        <w:t xml:space="preserve">what it means to be His child and how to walk in that truth along with complete </w:t>
      </w:r>
      <w:r w:rsidR="00F24219" w:rsidRPr="00D74965">
        <w:rPr>
          <w:rFonts w:asciiTheme="minorHAnsi" w:hAnsiTheme="minorHAnsi" w:cs="Arial"/>
          <w:sz w:val="20"/>
          <w:szCs w:val="20"/>
        </w:rPr>
        <w:t>physical</w:t>
      </w:r>
      <w:r w:rsidRPr="00D74965">
        <w:rPr>
          <w:rFonts w:asciiTheme="minorHAnsi" w:hAnsiTheme="minorHAnsi" w:cs="Arial"/>
          <w:sz w:val="20"/>
          <w:szCs w:val="20"/>
        </w:rPr>
        <w:t xml:space="preserve"> healing. Certainly, gr</w:t>
      </w:r>
      <w:r w:rsidR="00F24219">
        <w:rPr>
          <w:rFonts w:asciiTheme="minorHAnsi" w:hAnsiTheme="minorHAnsi" w:cs="Arial"/>
          <w:sz w:val="20"/>
          <w:szCs w:val="20"/>
        </w:rPr>
        <w:t>e</w:t>
      </w:r>
      <w:r w:rsidRPr="00D74965">
        <w:rPr>
          <w:rFonts w:asciiTheme="minorHAnsi" w:hAnsiTheme="minorHAnsi" w:cs="Arial"/>
          <w:sz w:val="20"/>
          <w:szCs w:val="20"/>
        </w:rPr>
        <w:t xml:space="preserve">at gifts. </w:t>
      </w:r>
    </w:p>
    <w:p w:rsidR="00F24219" w:rsidRPr="00D74965" w:rsidRDefault="00AD1AC5" w:rsidP="00950436">
      <w:pPr>
        <w:pStyle w:val="PlainText"/>
        <w:spacing w:before="80"/>
        <w:ind w:left="-450" w:right="-223"/>
        <w:jc w:val="both"/>
        <w:rPr>
          <w:rFonts w:asciiTheme="minorHAnsi" w:hAnsiTheme="minorHAnsi" w:cs="Arial"/>
          <w:sz w:val="20"/>
          <w:szCs w:val="20"/>
        </w:rPr>
      </w:pPr>
      <w:r>
        <w:rPr>
          <w:rFonts w:asciiTheme="minorHAnsi" w:hAnsiTheme="minorHAnsi" w:cs="Arial"/>
          <w:sz w:val="20"/>
          <w:szCs w:val="20"/>
        </w:rPr>
        <w:t>While S</w:t>
      </w:r>
      <w:r w:rsidR="00D74965">
        <w:rPr>
          <w:rFonts w:asciiTheme="minorHAnsi" w:hAnsiTheme="minorHAnsi" w:cs="Arial"/>
          <w:sz w:val="20"/>
          <w:szCs w:val="20"/>
        </w:rPr>
        <w:t>andy was in the US, Larry remained at home</w:t>
      </w:r>
      <w:r w:rsidR="001F26EC">
        <w:rPr>
          <w:rFonts w:asciiTheme="minorHAnsi" w:hAnsiTheme="minorHAnsi" w:cs="Arial"/>
          <w:sz w:val="20"/>
          <w:szCs w:val="20"/>
        </w:rPr>
        <w:t xml:space="preserve"> in Peru</w:t>
      </w:r>
      <w:r w:rsidR="00D74965">
        <w:rPr>
          <w:rFonts w:asciiTheme="minorHAnsi" w:hAnsiTheme="minorHAnsi" w:cs="Arial"/>
          <w:sz w:val="20"/>
          <w:szCs w:val="20"/>
        </w:rPr>
        <w:t xml:space="preserve"> continuing in the ministry God has given us the privilege (another one of His gifts) of participating in here to bring the good news of a Savior to the Quechua people in their heart language. He has been able to connect with more people that seem to have a real des</w:t>
      </w:r>
      <w:r w:rsidR="00F24219">
        <w:rPr>
          <w:rFonts w:asciiTheme="minorHAnsi" w:hAnsiTheme="minorHAnsi" w:cs="Arial"/>
          <w:sz w:val="20"/>
          <w:szCs w:val="20"/>
        </w:rPr>
        <w:t>ire to know more about what God’s</w:t>
      </w:r>
      <w:r w:rsidR="00D74965">
        <w:rPr>
          <w:rFonts w:asciiTheme="minorHAnsi" w:hAnsiTheme="minorHAnsi" w:cs="Arial"/>
          <w:sz w:val="20"/>
          <w:szCs w:val="20"/>
        </w:rPr>
        <w:t xml:space="preserve"> word says about th</w:t>
      </w:r>
      <w:r w:rsidR="00F24219">
        <w:rPr>
          <w:rFonts w:asciiTheme="minorHAnsi" w:hAnsiTheme="minorHAnsi" w:cs="Arial"/>
          <w:sz w:val="20"/>
          <w:szCs w:val="20"/>
        </w:rPr>
        <w:t xml:space="preserve">eir lives in this world and beyond. </w:t>
      </w:r>
      <w:r>
        <w:rPr>
          <w:rFonts w:asciiTheme="minorHAnsi" w:hAnsiTheme="minorHAnsi" w:cs="Arial"/>
          <w:sz w:val="20"/>
          <w:szCs w:val="20"/>
        </w:rPr>
        <w:t>M</w:t>
      </w:r>
      <w:r w:rsidR="00D74965">
        <w:rPr>
          <w:rFonts w:asciiTheme="minorHAnsi" w:hAnsiTheme="minorHAnsi" w:cs="Arial"/>
          <w:sz w:val="20"/>
          <w:szCs w:val="20"/>
        </w:rPr>
        <w:t xml:space="preserve">any people </w:t>
      </w:r>
      <w:r>
        <w:rPr>
          <w:rFonts w:asciiTheme="minorHAnsi" w:hAnsiTheme="minorHAnsi" w:cs="Arial"/>
          <w:sz w:val="20"/>
          <w:szCs w:val="20"/>
        </w:rPr>
        <w:t xml:space="preserve">have been </w:t>
      </w:r>
      <w:r w:rsidR="00D74965">
        <w:rPr>
          <w:rFonts w:asciiTheme="minorHAnsi" w:hAnsiTheme="minorHAnsi" w:cs="Arial"/>
          <w:sz w:val="20"/>
          <w:szCs w:val="20"/>
        </w:rPr>
        <w:t xml:space="preserve">affected by the pandemic which may be the cause for this renewed interest in eternal things. </w:t>
      </w:r>
      <w:r w:rsidR="00F24219">
        <w:rPr>
          <w:rFonts w:asciiTheme="minorHAnsi" w:hAnsiTheme="minorHAnsi" w:cs="Arial"/>
          <w:sz w:val="20"/>
          <w:szCs w:val="20"/>
        </w:rPr>
        <w:t>Larry and Sandy</w:t>
      </w:r>
      <w:r w:rsidR="00950436">
        <w:rPr>
          <w:rFonts w:asciiTheme="minorHAnsi" w:hAnsiTheme="minorHAnsi" w:cs="Arial"/>
          <w:sz w:val="20"/>
          <w:szCs w:val="20"/>
        </w:rPr>
        <w:t xml:space="preserve"> </w:t>
      </w:r>
      <w:r w:rsidR="00494200">
        <w:rPr>
          <w:rFonts w:asciiTheme="minorHAnsi" w:hAnsiTheme="minorHAnsi" w:cs="Arial"/>
          <w:sz w:val="20"/>
          <w:szCs w:val="20"/>
        </w:rPr>
        <w:t>(</w:t>
      </w:r>
      <w:r w:rsidR="00950436">
        <w:rPr>
          <w:rFonts w:asciiTheme="minorHAnsi" w:hAnsiTheme="minorHAnsi" w:cs="Arial"/>
          <w:sz w:val="20"/>
          <w:szCs w:val="20"/>
        </w:rPr>
        <w:t>More next week.)</w:t>
      </w:r>
    </w:p>
    <w:p w:rsidR="00826D2B" w:rsidRDefault="00826D2B"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30ECF" w:rsidRPr="0037018D" w:rsidRDefault="00F30ECF" w:rsidP="00CD3D4C">
      <w:pPr>
        <w:ind w:left="360" w:right="-547"/>
        <w:jc w:val="both"/>
        <w:rPr>
          <w:rFonts w:asciiTheme="minorHAnsi" w:hAnsiTheme="minorHAnsi"/>
          <w:i/>
          <w:sz w:val="8"/>
          <w:szCs w:val="16"/>
        </w:rPr>
      </w:pPr>
    </w:p>
    <w:p w:rsidR="007D6D6C" w:rsidRPr="00A830EC"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sidRPr="00A830EC">
        <w:rPr>
          <w:rFonts w:asciiTheme="minorHAnsi" w:hAnsiTheme="minorHAnsi" w:cstheme="minorHAnsi"/>
          <w:b/>
          <w:sz w:val="36"/>
          <w:szCs w:val="36"/>
        </w:rPr>
        <w:t xml:space="preserve">                       </w:t>
      </w:r>
      <w:r w:rsidR="00007AB9">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100EAF" w:rsidRPr="00A830EC"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5940A0">
        <w:rPr>
          <w:rFonts w:asciiTheme="minorHAnsi" w:hAnsiTheme="minorHAnsi" w:cstheme="minorHAnsi"/>
          <w:b/>
          <w:sz w:val="22"/>
          <w:szCs w:val="22"/>
        </w:rPr>
        <w:t>January 16</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7D6D6C" w:rsidRPr="00A830EC">
        <w:rPr>
          <w:rFonts w:asciiTheme="minorHAnsi" w:hAnsiTheme="minorHAnsi" w:cstheme="minorHAnsi"/>
          <w:b/>
          <w:sz w:val="22"/>
          <w:szCs w:val="22"/>
        </w:rPr>
        <w:tab/>
        <w:t>Worship Service</w:t>
      </w:r>
    </w:p>
    <w:p w:rsidR="00F41B07" w:rsidRDefault="005940A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18</w:t>
      </w:r>
      <w:r w:rsidR="00F41B07">
        <w:rPr>
          <w:rFonts w:asciiTheme="minorHAnsi" w:hAnsiTheme="minorHAnsi" w:cstheme="minorHAnsi"/>
          <w:b/>
          <w:sz w:val="22"/>
          <w:szCs w:val="22"/>
        </w:rPr>
        <w:t>, Tue.</w:t>
      </w:r>
      <w:r w:rsidR="007D6D6C" w:rsidRPr="00A830EC">
        <w:rPr>
          <w:rFonts w:asciiTheme="minorHAnsi" w:hAnsiTheme="minorHAnsi" w:cstheme="minorHAnsi"/>
          <w:b/>
          <w:sz w:val="22"/>
          <w:szCs w:val="22"/>
        </w:rPr>
        <w:tab/>
        <w:t>Trail Life 7:00 PM</w:t>
      </w:r>
    </w:p>
    <w:p w:rsidR="007D6D6C" w:rsidRPr="00A830EC" w:rsidRDefault="007C278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23</w:t>
      </w:r>
      <w:r w:rsidR="00B31B20">
        <w:rPr>
          <w:rFonts w:asciiTheme="minorHAnsi" w:hAnsiTheme="minorHAnsi" w:cstheme="minorHAnsi"/>
          <w:b/>
          <w:sz w:val="22"/>
          <w:szCs w:val="22"/>
        </w:rPr>
        <w:t>,</w:t>
      </w:r>
      <w:r w:rsidR="00F41B07">
        <w:rPr>
          <w:rFonts w:asciiTheme="minorHAnsi" w:hAnsiTheme="minorHAnsi" w:cstheme="minorHAnsi"/>
          <w:b/>
          <w:sz w:val="22"/>
          <w:szCs w:val="22"/>
        </w:rPr>
        <w:t xml:space="preserve"> Sun.</w:t>
      </w:r>
      <w:r w:rsidR="00F41B07">
        <w:rPr>
          <w:rFonts w:asciiTheme="minorHAnsi" w:hAnsiTheme="minorHAnsi" w:cstheme="minorHAnsi"/>
          <w:b/>
          <w:sz w:val="22"/>
          <w:szCs w:val="22"/>
        </w:rPr>
        <w:tab/>
        <w:t>Communion</w:t>
      </w:r>
      <w:r w:rsidR="007D6D6C" w:rsidRPr="00A830EC">
        <w:rPr>
          <w:rFonts w:asciiTheme="minorHAnsi" w:hAnsiTheme="minorHAnsi" w:cstheme="minorHAnsi"/>
          <w:b/>
          <w:sz w:val="22"/>
          <w:szCs w:val="22"/>
        </w:rPr>
        <w:tab/>
      </w:r>
    </w:p>
    <w:p w:rsidR="0037018D" w:rsidRDefault="00F41B07"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January 30, Su</w:t>
      </w:r>
      <w:r w:rsidR="00045127">
        <w:rPr>
          <w:rFonts w:asciiTheme="minorHAnsi" w:hAnsiTheme="minorHAnsi" w:cstheme="minorHAnsi"/>
          <w:b/>
          <w:sz w:val="22"/>
          <w:szCs w:val="22"/>
        </w:rPr>
        <w:t>n</w:t>
      </w:r>
      <w:r w:rsidR="00045127">
        <w:rPr>
          <w:rFonts w:asciiTheme="minorHAnsi" w:hAnsiTheme="minorHAnsi" w:cstheme="minorHAnsi"/>
          <w:b/>
          <w:sz w:val="22"/>
          <w:szCs w:val="22"/>
        </w:rPr>
        <w:tab/>
        <w:t xml:space="preserve">Yearly </w:t>
      </w:r>
      <w:r w:rsidR="00584981">
        <w:rPr>
          <w:rFonts w:asciiTheme="minorHAnsi" w:hAnsiTheme="minorHAnsi" w:cstheme="minorHAnsi"/>
          <w:b/>
          <w:sz w:val="22"/>
          <w:szCs w:val="22"/>
        </w:rPr>
        <w:t>Congregational Meeting</w:t>
      </w:r>
    </w:p>
    <w:p w:rsidR="005940A0" w:rsidRDefault="005940A0"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AD1AC5">
        <w:rPr>
          <w:rFonts w:asciiTheme="minorHAnsi" w:hAnsiTheme="minorHAnsi" w:cstheme="minorHAnsi"/>
          <w:b/>
          <w:sz w:val="22"/>
          <w:szCs w:val="22"/>
        </w:rPr>
        <w:t>January 20</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Pr>
          <w:rFonts w:asciiTheme="minorHAnsi" w:hAnsiTheme="minorHAnsi" w:cstheme="minorHAnsi"/>
          <w:b/>
          <w:sz w:val="22"/>
          <w:szCs w:val="22"/>
        </w:rPr>
        <w:t xml:space="preserve"> 7:00 PM</w:t>
      </w:r>
    </w:p>
    <w:p w:rsidR="00CB2089" w:rsidRPr="00A830EC"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6, Sun.</w:t>
      </w:r>
      <w:r w:rsidRPr="00A830EC">
        <w:rPr>
          <w:rFonts w:asciiTheme="minorHAnsi" w:hAnsiTheme="minorHAnsi" w:cstheme="minorHAnsi"/>
          <w:b/>
          <w:sz w:val="22"/>
          <w:szCs w:val="22"/>
        </w:rPr>
        <w:tab/>
        <w:t>Sunday School 9:00 AM</w:t>
      </w:r>
    </w:p>
    <w:p w:rsidR="00CB2089" w:rsidRPr="004B1327" w:rsidRDefault="00CB208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16, Wed. </w:t>
      </w:r>
      <w:r w:rsidRPr="00A830EC">
        <w:rPr>
          <w:rFonts w:asciiTheme="minorHAnsi" w:hAnsiTheme="minorHAnsi" w:cstheme="minorHAnsi"/>
          <w:b/>
          <w:sz w:val="22"/>
          <w:szCs w:val="22"/>
        </w:rPr>
        <w:tab/>
        <w:t>Wed. Bible Study</w:t>
      </w:r>
    </w:p>
    <w:p w:rsidR="00E23621" w:rsidRPr="00A97402" w:rsidRDefault="00E23621" w:rsidP="00E23621">
      <w:pPr>
        <w:tabs>
          <w:tab w:val="left" w:pos="3330"/>
        </w:tabs>
        <w:spacing w:before="60" w:after="80"/>
        <w:rPr>
          <w:rFonts w:asciiTheme="minorHAnsi" w:hAnsiTheme="minorHAnsi" w:cstheme="minorHAnsi"/>
          <w:b/>
          <w:sz w:val="28"/>
          <w:szCs w:val="28"/>
          <w:u w:val="single"/>
        </w:rPr>
      </w:pPr>
      <w:r w:rsidRPr="0062686A">
        <w:rPr>
          <w:rFonts w:asciiTheme="minorHAnsi" w:hAnsiTheme="minorHAnsi" w:cstheme="minorHAnsi"/>
          <w:b/>
          <w:i/>
          <w:caps/>
          <w:sz w:val="28"/>
          <w:szCs w:val="28"/>
        </w:rPr>
        <w:t xml:space="preserve">                    </w:t>
      </w:r>
      <w:r w:rsidR="00F30ECF">
        <w:rPr>
          <w:rFonts w:asciiTheme="minorHAnsi" w:hAnsiTheme="minorHAnsi" w:cstheme="minorHAnsi"/>
          <w:b/>
          <w:i/>
          <w:caps/>
          <w:sz w:val="28"/>
          <w:szCs w:val="28"/>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F30ECF">
      <w:pPr>
        <w:widowControl w:val="0"/>
        <w:tabs>
          <w:tab w:val="left" w:pos="810"/>
          <w:tab w:val="left" w:pos="1440"/>
          <w:tab w:val="left" w:pos="1980"/>
          <w:tab w:val="left" w:pos="3060"/>
          <w:tab w:val="left" w:pos="3150"/>
          <w:tab w:val="left" w:pos="4050"/>
          <w:tab w:val="left" w:pos="5400"/>
        </w:tabs>
        <w:overflowPunct w:val="0"/>
        <w:adjustRightInd w:val="0"/>
        <w:spacing w:before="60"/>
        <w:ind w:left="2520" w:right="-346" w:hanging="1886"/>
        <w:jc w:val="both"/>
        <w:rPr>
          <w:rFonts w:asciiTheme="minorHAnsi" w:hAnsiTheme="minorHAnsi"/>
          <w:sz w:val="20"/>
        </w:rPr>
      </w:pPr>
      <w:r w:rsidRPr="00A830EC">
        <w:rPr>
          <w:rFonts w:asciiTheme="minorHAnsi" w:hAnsiTheme="minorHAnsi"/>
          <w:b/>
          <w:sz w:val="20"/>
        </w:rPr>
        <w:t xml:space="preserve">Sunday, </w:t>
      </w:r>
      <w:r w:rsidR="005940A0">
        <w:rPr>
          <w:rFonts w:asciiTheme="minorHAnsi" w:hAnsiTheme="minorHAnsi"/>
          <w:b/>
          <w:sz w:val="20"/>
        </w:rPr>
        <w:t>Jan. 16</w:t>
      </w:r>
      <w:r w:rsidRPr="00A830EC">
        <w:rPr>
          <w:rFonts w:asciiTheme="minorHAnsi" w:hAnsiTheme="minorHAnsi"/>
          <w:b/>
          <w:sz w:val="20"/>
        </w:rPr>
        <w:t xml:space="preserve"> </w:t>
      </w:r>
      <w:r w:rsidRPr="00A830EC">
        <w:rPr>
          <w:rFonts w:asciiTheme="minorHAnsi" w:hAnsiTheme="minorHAnsi"/>
          <w:b/>
          <w:sz w:val="20"/>
        </w:rPr>
        <w:tab/>
      </w:r>
      <w:r w:rsidR="00EF2078">
        <w:rPr>
          <w:rFonts w:asciiTheme="minorHAnsi" w:hAnsiTheme="minorHAnsi"/>
          <w:b/>
          <w:sz w:val="20"/>
        </w:rPr>
        <w:tab/>
      </w:r>
      <w:r w:rsidR="00793362">
        <w:rPr>
          <w:rFonts w:asciiTheme="minorHAnsi" w:hAnsiTheme="minorHAnsi"/>
          <w:b/>
          <w:sz w:val="20"/>
        </w:rPr>
        <w:t>T. R. and Alma Hunter</w:t>
      </w:r>
      <w:r w:rsidRPr="00A830EC">
        <w:rPr>
          <w:rFonts w:asciiTheme="minorHAnsi" w:hAnsiTheme="minorHAnsi"/>
          <w:b/>
          <w:sz w:val="20"/>
        </w:rPr>
        <w:t xml:space="preserve"> </w:t>
      </w:r>
    </w:p>
    <w:p w:rsidR="004B1327" w:rsidRPr="00A830E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hanging="1886"/>
        <w:jc w:val="both"/>
        <w:rPr>
          <w:rFonts w:asciiTheme="minorHAnsi" w:hAnsiTheme="minorHAnsi"/>
          <w:b/>
          <w:sz w:val="20"/>
        </w:rPr>
      </w:pPr>
      <w:r w:rsidRPr="00A830EC">
        <w:rPr>
          <w:rFonts w:asciiTheme="minorHAnsi" w:hAnsiTheme="minorHAnsi"/>
          <w:b/>
          <w:sz w:val="20"/>
        </w:rPr>
        <w:t xml:space="preserve">Monday, </w:t>
      </w:r>
      <w:r w:rsidR="005940A0">
        <w:rPr>
          <w:rFonts w:asciiTheme="minorHAnsi" w:hAnsiTheme="minorHAnsi"/>
          <w:b/>
          <w:sz w:val="20"/>
        </w:rPr>
        <w:t>Jan. 17</w:t>
      </w:r>
      <w:r w:rsidRPr="00A830EC">
        <w:rPr>
          <w:rFonts w:asciiTheme="minorHAnsi" w:hAnsiTheme="minorHAnsi"/>
          <w:b/>
          <w:sz w:val="20"/>
        </w:rPr>
        <w:tab/>
      </w:r>
      <w:r w:rsidR="00793362">
        <w:rPr>
          <w:rFonts w:asciiTheme="minorHAnsi" w:hAnsiTheme="minorHAnsi"/>
          <w:b/>
          <w:sz w:val="20"/>
        </w:rPr>
        <w:t xml:space="preserve">Gypsy Keith </w:t>
      </w:r>
      <w:r w:rsidR="00D84418" w:rsidRPr="00A830EC">
        <w:rPr>
          <w:rFonts w:asciiTheme="minorHAnsi" w:hAnsiTheme="minorHAnsi"/>
          <w:b/>
          <w:sz w:val="20"/>
        </w:rPr>
        <w:t xml:space="preserve"> </w:t>
      </w:r>
    </w:p>
    <w:p w:rsidR="00E23621" w:rsidRPr="00A830EC" w:rsidRDefault="00A753C3" w:rsidP="00F30ECF">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A830EC">
        <w:rPr>
          <w:rFonts w:asciiTheme="minorHAnsi" w:hAnsiTheme="minorHAnsi"/>
          <w:b/>
          <w:sz w:val="20"/>
        </w:rPr>
        <w:t xml:space="preserve">Tuesday, </w:t>
      </w:r>
      <w:r w:rsidR="005940A0">
        <w:rPr>
          <w:rFonts w:asciiTheme="minorHAnsi" w:hAnsiTheme="minorHAnsi"/>
          <w:b/>
          <w:sz w:val="20"/>
        </w:rPr>
        <w:t>Jan. 18</w:t>
      </w:r>
      <w:r w:rsidR="006A6192">
        <w:rPr>
          <w:rFonts w:asciiTheme="minorHAnsi" w:hAnsiTheme="minorHAnsi"/>
          <w:b/>
          <w:sz w:val="20"/>
        </w:rPr>
        <w:tab/>
      </w:r>
      <w:r w:rsidR="00793362">
        <w:rPr>
          <w:rFonts w:asciiTheme="minorHAnsi" w:hAnsiTheme="minorHAnsi"/>
          <w:b/>
          <w:sz w:val="20"/>
        </w:rPr>
        <w:t>Bob Kidder</w:t>
      </w:r>
      <w:r w:rsidR="00E23621" w:rsidRPr="00A830EC">
        <w:rPr>
          <w:rFonts w:asciiTheme="minorHAnsi" w:hAnsiTheme="minorHAnsi"/>
          <w:b/>
          <w:sz w:val="20"/>
        </w:rPr>
        <w:t xml:space="preserve">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5940A0">
        <w:rPr>
          <w:rFonts w:asciiTheme="minorHAnsi" w:hAnsiTheme="minorHAnsi"/>
          <w:b/>
          <w:sz w:val="20"/>
        </w:rPr>
        <w:t>Jan. 19</w:t>
      </w:r>
      <w:r w:rsidR="00D444CA">
        <w:rPr>
          <w:rFonts w:asciiTheme="minorHAnsi" w:hAnsiTheme="minorHAnsi"/>
          <w:b/>
          <w:sz w:val="20"/>
        </w:rPr>
        <w:tab/>
      </w:r>
      <w:r w:rsidR="00793362">
        <w:rPr>
          <w:rFonts w:asciiTheme="minorHAnsi" w:hAnsiTheme="minorHAnsi"/>
          <w:b/>
          <w:sz w:val="20"/>
        </w:rPr>
        <w:t>Nancy Lindley</w:t>
      </w:r>
      <w:r w:rsidR="009541C0">
        <w:rPr>
          <w:rFonts w:asciiTheme="minorHAnsi" w:hAnsiTheme="minorHAnsi"/>
          <w:b/>
          <w:sz w:val="20"/>
        </w:rPr>
        <w:t xml:space="preserve">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5940A0">
        <w:rPr>
          <w:rFonts w:asciiTheme="minorHAnsi" w:hAnsiTheme="minorHAnsi"/>
          <w:b/>
          <w:sz w:val="20"/>
        </w:rPr>
        <w:t>Jan. 20</w:t>
      </w:r>
      <w:r>
        <w:rPr>
          <w:rFonts w:asciiTheme="minorHAnsi" w:hAnsiTheme="minorHAnsi"/>
          <w:b/>
          <w:sz w:val="20"/>
        </w:rPr>
        <w:tab/>
      </w:r>
      <w:r w:rsidR="00793362">
        <w:rPr>
          <w:rFonts w:asciiTheme="minorHAnsi" w:hAnsiTheme="minorHAnsi"/>
          <w:b/>
          <w:sz w:val="20"/>
        </w:rPr>
        <w:t>Gerald and Argie Locklear</w:t>
      </w:r>
    </w:p>
    <w:p w:rsidR="00E23621" w:rsidRDefault="00D96D85"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5940A0">
        <w:rPr>
          <w:rFonts w:asciiTheme="minorHAnsi" w:hAnsiTheme="minorHAnsi"/>
          <w:b/>
          <w:sz w:val="20"/>
        </w:rPr>
        <w:t>Jan. 21</w:t>
      </w:r>
      <w:r w:rsidR="00E23621">
        <w:rPr>
          <w:rFonts w:asciiTheme="minorHAnsi" w:hAnsiTheme="minorHAnsi"/>
          <w:b/>
          <w:sz w:val="20"/>
        </w:rPr>
        <w:t xml:space="preserve">     </w:t>
      </w:r>
      <w:r w:rsidR="00E23621">
        <w:rPr>
          <w:rFonts w:asciiTheme="minorHAnsi" w:hAnsiTheme="minorHAnsi"/>
          <w:b/>
          <w:sz w:val="20"/>
        </w:rPr>
        <w:tab/>
      </w:r>
      <w:r w:rsidR="00793362">
        <w:rPr>
          <w:rFonts w:asciiTheme="minorHAnsi" w:hAnsiTheme="minorHAnsi"/>
          <w:b/>
          <w:sz w:val="20"/>
        </w:rPr>
        <w:t>Nancy McAuley</w:t>
      </w:r>
      <w:r w:rsidR="00E23621">
        <w:rPr>
          <w:rFonts w:asciiTheme="minorHAnsi" w:hAnsiTheme="minorHAnsi" w:cstheme="minorHAnsi"/>
          <w:b/>
          <w:sz w:val="22"/>
          <w:szCs w:val="22"/>
        </w:rPr>
        <w:t xml:space="preserve"> </w:t>
      </w:r>
    </w:p>
    <w:p w:rsidR="004D3C2F" w:rsidRPr="00F61C4D" w:rsidRDefault="00E23621"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20"/>
        </w:rPr>
      </w:pPr>
      <w:r w:rsidRPr="00F53105">
        <w:rPr>
          <w:rFonts w:asciiTheme="minorHAnsi" w:hAnsiTheme="minorHAnsi"/>
          <w:b/>
          <w:sz w:val="20"/>
        </w:rPr>
        <w:t>Saturday</w:t>
      </w:r>
      <w:r w:rsidR="00A36E53" w:rsidRPr="00F53105">
        <w:rPr>
          <w:rFonts w:asciiTheme="minorHAnsi" w:hAnsiTheme="minorHAnsi"/>
          <w:b/>
          <w:sz w:val="20"/>
        </w:rPr>
        <w:t xml:space="preserve">, </w:t>
      </w:r>
      <w:r w:rsidR="00A36E53">
        <w:rPr>
          <w:rFonts w:asciiTheme="minorHAnsi" w:hAnsiTheme="minorHAnsi"/>
          <w:b/>
          <w:sz w:val="20"/>
        </w:rPr>
        <w:t>Jan</w:t>
      </w:r>
      <w:r w:rsidR="005940A0">
        <w:rPr>
          <w:rFonts w:asciiTheme="minorHAnsi" w:hAnsiTheme="minorHAnsi"/>
          <w:b/>
          <w:sz w:val="20"/>
        </w:rPr>
        <w:t>. 22</w:t>
      </w:r>
      <w:r w:rsidR="00F24E73">
        <w:rPr>
          <w:rFonts w:asciiTheme="minorHAnsi" w:hAnsiTheme="minorHAnsi"/>
          <w:b/>
          <w:sz w:val="20"/>
        </w:rPr>
        <w:t xml:space="preserve">  </w:t>
      </w:r>
      <w:r w:rsidR="00F24E73">
        <w:rPr>
          <w:rFonts w:asciiTheme="minorHAnsi" w:hAnsiTheme="minorHAnsi"/>
          <w:b/>
          <w:sz w:val="20"/>
        </w:rPr>
        <w:tab/>
      </w:r>
      <w:r w:rsidR="00750A9E">
        <w:rPr>
          <w:rFonts w:asciiTheme="minorHAnsi" w:hAnsiTheme="minorHAnsi"/>
          <w:b/>
          <w:sz w:val="20"/>
        </w:rPr>
        <w:t>Richard and Elizabeth Meyer</w:t>
      </w:r>
      <w:r w:rsidR="009541C0">
        <w:rPr>
          <w:rFonts w:asciiTheme="minorHAnsi" w:hAnsiTheme="minorHAnsi"/>
          <w:b/>
          <w:sz w:val="20"/>
        </w:rPr>
        <w:t xml:space="preserve"> </w:t>
      </w:r>
      <w:r w:rsidR="003E176A">
        <w:rPr>
          <w:rFonts w:asciiTheme="minorHAnsi" w:hAnsiTheme="minorHAnsi"/>
          <w:b/>
          <w:sz w:val="20"/>
        </w:rPr>
        <w:t xml:space="preserve"> </w:t>
      </w:r>
    </w:p>
    <w:p w:rsidR="00F85557" w:rsidRDefault="00F61C4D" w:rsidP="00FE25F7">
      <w:pPr>
        <w:spacing w:before="160"/>
        <w:ind w:left="-180" w:right="-216"/>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51114</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462EC"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4pt" to="29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" strokecolor="black [3213]" strokeweight=".5pt"/>
            </w:pict>
          </mc:Fallback>
        </mc:AlternateContent>
      </w:r>
      <w:r w:rsidR="00F85557" w:rsidRPr="00927385">
        <w:rPr>
          <w:rFonts w:asciiTheme="minorHAnsi" w:hAnsiTheme="minorHAnsi"/>
          <w:sz w:val="22"/>
          <w:szCs w:val="22"/>
        </w:rPr>
        <w:t>Copies of the</w:t>
      </w:r>
      <w:r w:rsidR="00F85557" w:rsidRPr="00F85557">
        <w:rPr>
          <w:rFonts w:asciiTheme="minorHAnsi" w:hAnsiTheme="minorHAnsi"/>
          <w:b/>
          <w:sz w:val="22"/>
          <w:szCs w:val="22"/>
        </w:rPr>
        <w:t xml:space="preserve"> </w:t>
      </w:r>
      <w:r w:rsidR="00F85557" w:rsidRPr="00F85557">
        <w:rPr>
          <w:rFonts w:asciiTheme="minorHAnsi" w:hAnsiTheme="minorHAnsi"/>
          <w:b/>
          <w:sz w:val="22"/>
          <w:szCs w:val="22"/>
          <w:u w:val="single"/>
        </w:rPr>
        <w:t>November Treasurer’s Report</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are in the office hallway</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and</w:t>
      </w:r>
      <w:r w:rsidR="00F85557" w:rsidRPr="00F85557">
        <w:rPr>
          <w:rFonts w:asciiTheme="minorHAnsi" w:hAnsiTheme="minorHAnsi"/>
          <w:b/>
          <w:sz w:val="22"/>
          <w:szCs w:val="22"/>
        </w:rPr>
        <w:t xml:space="preserve"> </w:t>
      </w:r>
      <w:r w:rsidR="00F85557" w:rsidRPr="00927385">
        <w:rPr>
          <w:rFonts w:asciiTheme="minorHAnsi" w:hAnsiTheme="minorHAnsi"/>
          <w:sz w:val="22"/>
          <w:szCs w:val="22"/>
        </w:rPr>
        <w:t>the narthex.</w:t>
      </w:r>
    </w:p>
    <w:p w:rsidR="00F61C4D" w:rsidRPr="00ED1C07" w:rsidRDefault="00F61C4D" w:rsidP="00FE25F7">
      <w:pPr>
        <w:pStyle w:val="PlainText"/>
        <w:spacing w:before="80"/>
        <w:ind w:left="-180" w:right="-223"/>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Pr="00ED1C07">
        <w:rPr>
          <w:szCs w:val="22"/>
        </w:rPr>
        <w:t xml:space="preserve"> Thursdays of each month at 7:00 PM in the GY</w:t>
      </w:r>
      <w:r>
        <w:rPr>
          <w:szCs w:val="22"/>
        </w:rPr>
        <w:t>M. The next meeting is January 20</w:t>
      </w:r>
      <w:r w:rsidRPr="00ED1C07">
        <w:rPr>
          <w:szCs w:val="22"/>
        </w:rPr>
        <w:t>.</w:t>
      </w:r>
    </w:p>
    <w:p w:rsidR="004F3C68" w:rsidRPr="00D4331A" w:rsidRDefault="00F61C4D" w:rsidP="00FE25F7">
      <w:pPr>
        <w:pStyle w:val="PlainText"/>
        <w:spacing w:before="100"/>
        <w:ind w:left="-187" w:right="-216"/>
        <w:jc w:val="both"/>
        <w:rPr>
          <w:b/>
          <w:szCs w:val="22"/>
        </w:rPr>
      </w:pPr>
      <w:r w:rsidRPr="00D4331A">
        <w:rPr>
          <w:b/>
          <w:szCs w:val="22"/>
          <w:u w:val="single"/>
        </w:rPr>
        <w:t>Trail Life</w:t>
      </w:r>
      <w:r w:rsidRPr="00D4331A">
        <w:rPr>
          <w:b/>
          <w:szCs w:val="22"/>
        </w:rPr>
        <w:t xml:space="preserve">, meets each Tuesday at 7:00 PM in the Gym. Open to boys ages 5-17. For information see Pastor Bruce. The next meeting is January 11. </w:t>
      </w:r>
    </w:p>
    <w:p w:rsidR="00F61C4D" w:rsidRPr="00F61C4D" w:rsidRDefault="00F61C4D" w:rsidP="00A12EB2">
      <w:pPr>
        <w:spacing w:before="80"/>
        <w:ind w:left="270" w:right="-187"/>
        <w:jc w:val="both"/>
        <w:rPr>
          <w:rFonts w:asciiTheme="minorHAnsi" w:hAnsiTheme="minorHAnsi"/>
          <w:b/>
          <w:sz w:val="16"/>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43968" behindDoc="0" locked="0" layoutInCell="1" allowOverlap="1">
                <wp:simplePos x="0" y="0"/>
                <wp:positionH relativeFrom="column">
                  <wp:posOffset>-193921</wp:posOffset>
                </wp:positionH>
                <wp:positionV relativeFrom="paragraph">
                  <wp:posOffset>92280</wp:posOffset>
                </wp:positionV>
                <wp:extent cx="4269658" cy="2494239"/>
                <wp:effectExtent l="0" t="0" r="17145" b="20955"/>
                <wp:wrapNone/>
                <wp:docPr id="7" name="Rectangle 7"/>
                <wp:cNvGraphicFramePr/>
                <a:graphic xmlns:a="http://schemas.openxmlformats.org/drawingml/2006/main">
                  <a:graphicData uri="http://schemas.microsoft.com/office/word/2010/wordprocessingShape">
                    <wps:wsp>
                      <wps:cNvSpPr/>
                      <wps:spPr>
                        <a:xfrm>
                          <a:off x="0" y="0"/>
                          <a:ext cx="4269658" cy="2494239"/>
                        </a:xfrm>
                        <a:prstGeom prst="rect">
                          <a:avLst/>
                        </a:prstGeom>
                        <a:noFill/>
                        <a:ln w="952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62AF2" id="Rectangle 7" o:spid="_x0000_s1026" style="position:absolute;margin-left:-15.25pt;margin-top:7.25pt;width:336.2pt;height:196.4pt;z-index:2538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" filled="f" strokecolor="#f79646"/>
            </w:pict>
          </mc:Fallback>
        </mc:AlternateContent>
      </w:r>
    </w:p>
    <w:p w:rsidR="008A4515" w:rsidRDefault="008A4515" w:rsidP="00FE25F7">
      <w:pPr>
        <w:spacing w:before="80"/>
        <w:ind w:left="-90" w:right="-187"/>
        <w:jc w:val="both"/>
        <w:rPr>
          <w:rFonts w:asciiTheme="minorHAnsi" w:hAnsiTheme="minorHAnsi"/>
          <w:b/>
          <w:sz w:val="22"/>
          <w:szCs w:val="22"/>
        </w:rPr>
      </w:pPr>
      <w:r>
        <w:rPr>
          <w:rFonts w:asciiTheme="minorHAnsi" w:hAnsiTheme="minorHAnsi"/>
          <w:b/>
          <w:sz w:val="22"/>
          <w:szCs w:val="22"/>
        </w:rPr>
        <w:tab/>
      </w:r>
      <w:r w:rsidR="00E20A92">
        <w:rPr>
          <w:rFonts w:asciiTheme="minorHAnsi" w:hAnsiTheme="minorHAnsi"/>
          <w:b/>
          <w:sz w:val="22"/>
          <w:szCs w:val="22"/>
        </w:rPr>
        <w:t xml:space="preserve">           </w:t>
      </w:r>
      <w:r w:rsidR="00FE25F7">
        <w:rPr>
          <w:rFonts w:asciiTheme="minorHAnsi" w:hAnsiTheme="minorHAnsi"/>
          <w:b/>
          <w:sz w:val="22"/>
          <w:szCs w:val="22"/>
        </w:rPr>
        <w:t xml:space="preserve">          </w:t>
      </w:r>
      <w:r>
        <w:rPr>
          <w:rFonts w:asciiTheme="minorHAnsi" w:hAnsiTheme="minorHAnsi"/>
          <w:b/>
          <w:sz w:val="22"/>
          <w:szCs w:val="22"/>
        </w:rPr>
        <w:t>NOMINATIONS FOR ELDER</w:t>
      </w:r>
      <w:r w:rsidR="00E00FBD">
        <w:rPr>
          <w:rFonts w:asciiTheme="minorHAnsi" w:hAnsiTheme="minorHAnsi"/>
          <w:b/>
          <w:sz w:val="22"/>
          <w:szCs w:val="22"/>
        </w:rPr>
        <w:t>S</w:t>
      </w:r>
      <w:r>
        <w:rPr>
          <w:rFonts w:asciiTheme="minorHAnsi" w:hAnsiTheme="minorHAnsi"/>
          <w:b/>
          <w:sz w:val="22"/>
          <w:szCs w:val="22"/>
        </w:rPr>
        <w:t xml:space="preserve"> AND DEACON</w:t>
      </w:r>
      <w:r w:rsidR="00E00FBD">
        <w:rPr>
          <w:rFonts w:asciiTheme="minorHAnsi" w:hAnsiTheme="minorHAnsi"/>
          <w:b/>
          <w:sz w:val="22"/>
          <w:szCs w:val="22"/>
        </w:rPr>
        <w:t>S</w:t>
      </w:r>
    </w:p>
    <w:p w:rsidR="008A4515" w:rsidRPr="009530A3" w:rsidRDefault="008A4515" w:rsidP="00FE25F7">
      <w:pPr>
        <w:spacing w:before="80"/>
        <w:ind w:left="-90" w:right="-187"/>
        <w:jc w:val="both"/>
        <w:rPr>
          <w:rFonts w:asciiTheme="minorHAnsi" w:hAnsiTheme="minorHAnsi"/>
          <w:b/>
          <w:sz w:val="20"/>
        </w:rPr>
      </w:pPr>
      <w:r w:rsidRPr="009530A3">
        <w:rPr>
          <w:rFonts w:asciiTheme="minorHAnsi" w:hAnsiTheme="minorHAnsi"/>
          <w:sz w:val="20"/>
        </w:rPr>
        <w:t xml:space="preserve">The Session announces the opening of nominations for elders and deacons. </w:t>
      </w:r>
      <w:r w:rsidRPr="009530A3">
        <w:rPr>
          <w:rFonts w:asciiTheme="minorHAnsi" w:hAnsiTheme="minorHAnsi"/>
          <w:b/>
          <w:sz w:val="20"/>
        </w:rPr>
        <w:t>Before nominating an individual please review the qualifi</w:t>
      </w:r>
      <w:r w:rsidR="00894594">
        <w:rPr>
          <w:rFonts w:asciiTheme="minorHAnsi" w:hAnsiTheme="minorHAnsi"/>
          <w:b/>
          <w:sz w:val="20"/>
        </w:rPr>
        <w:t>cations for these offices in I T</w:t>
      </w:r>
      <w:r w:rsidRPr="009530A3">
        <w:rPr>
          <w:rFonts w:asciiTheme="minorHAnsi" w:hAnsiTheme="minorHAnsi"/>
          <w:b/>
          <w:sz w:val="20"/>
        </w:rPr>
        <w:t>imothy 3:1-13. Also, please check with the person you are nominating to ensure they are willing to serve.</w:t>
      </w:r>
      <w:r w:rsidRPr="009530A3">
        <w:rPr>
          <w:rFonts w:asciiTheme="minorHAnsi" w:hAnsiTheme="minorHAnsi"/>
          <w:sz w:val="20"/>
        </w:rPr>
        <w:t xml:space="preserve"> Fill in the Nomination form and give to an elder, or put in the offering plate or send to the church office</w:t>
      </w:r>
      <w:r w:rsidRPr="009530A3">
        <w:rPr>
          <w:rFonts w:asciiTheme="minorHAnsi" w:hAnsiTheme="minorHAnsi"/>
          <w:b/>
          <w:sz w:val="20"/>
        </w:rPr>
        <w:t>. Forms ar</w:t>
      </w:r>
      <w:r w:rsidR="00F228FD">
        <w:rPr>
          <w:rFonts w:asciiTheme="minorHAnsi" w:hAnsiTheme="minorHAnsi"/>
          <w:b/>
          <w:sz w:val="20"/>
        </w:rPr>
        <w:t>e due by Sunday, January 30</w:t>
      </w:r>
      <w:r w:rsidRPr="009530A3">
        <w:rPr>
          <w:rFonts w:asciiTheme="minorHAnsi" w:hAnsiTheme="minorHAnsi"/>
          <w:b/>
          <w:sz w:val="20"/>
        </w:rPr>
        <w:t>, 2022.</w:t>
      </w:r>
    </w:p>
    <w:p w:rsidR="009530A3" w:rsidRDefault="009530A3" w:rsidP="00FE25F7">
      <w:pPr>
        <w:spacing w:before="80"/>
        <w:ind w:left="-90" w:right="-187"/>
        <w:jc w:val="both"/>
        <w:rPr>
          <w:rFonts w:asciiTheme="minorHAnsi" w:hAnsiTheme="minorHAnsi"/>
          <w:sz w:val="20"/>
        </w:rPr>
      </w:pPr>
      <w:r>
        <w:rPr>
          <w:rFonts w:asciiTheme="minorHAnsi" w:hAnsiTheme="minorHAnsi"/>
          <w:sz w:val="20"/>
        </w:rPr>
        <w:t>Believing that ___________________</w:t>
      </w:r>
      <w:r w:rsidR="00F61C4D">
        <w:rPr>
          <w:rFonts w:asciiTheme="minorHAnsi" w:hAnsiTheme="minorHAnsi"/>
          <w:sz w:val="20"/>
        </w:rPr>
        <w:t>_____________________________</w:t>
      </w:r>
    </w:p>
    <w:p w:rsidR="008A4515" w:rsidRPr="00E20A92" w:rsidRDefault="009530A3" w:rsidP="00FE25F7">
      <w:pPr>
        <w:spacing w:before="80" w:line="360" w:lineRule="auto"/>
        <w:ind w:left="-90" w:right="-403"/>
        <w:rPr>
          <w:rFonts w:asciiTheme="minorHAnsi" w:hAnsiTheme="minorHAnsi"/>
          <w:sz w:val="20"/>
        </w:rPr>
      </w:pPr>
      <w:r>
        <w:rPr>
          <w:rFonts w:asciiTheme="minorHAnsi" w:hAnsiTheme="minorHAnsi"/>
          <w:sz w:val="20"/>
        </w:rPr>
        <w:t>meets the qualification of scripture, I nominate him for the of</w:t>
      </w:r>
      <w:r w:rsidR="00F61C4D">
        <w:rPr>
          <w:rFonts w:asciiTheme="minorHAnsi" w:hAnsiTheme="minorHAnsi"/>
          <w:sz w:val="20"/>
        </w:rPr>
        <w:t>fice of                   elder___________________________or deacon______________</w:t>
      </w:r>
      <w:r w:rsidR="002374DC">
        <w:rPr>
          <w:rFonts w:asciiTheme="minorHAnsi" w:hAnsiTheme="minorHAnsi"/>
          <w:sz w:val="20"/>
        </w:rPr>
        <w:t>______</w:t>
      </w:r>
      <w:r>
        <w:rPr>
          <w:rFonts w:asciiTheme="minorHAnsi" w:hAnsiTheme="minorHAnsi"/>
          <w:sz w:val="20"/>
        </w:rPr>
        <w:br/>
        <w:t>Signature __</w:t>
      </w:r>
      <w:r w:rsidR="00F61C4D">
        <w:rPr>
          <w:rFonts w:asciiTheme="minorHAnsi" w:hAnsiTheme="minorHAnsi"/>
          <w:sz w:val="20"/>
        </w:rPr>
        <w:t>_________________________ Date ____________________</w:t>
      </w:r>
    </w:p>
    <w:sectPr w:rsidR="008A4515" w:rsidRPr="00E20A92"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029" w:rsidRDefault="00E33029" w:rsidP="00C12337">
      <w:r>
        <w:separator/>
      </w:r>
    </w:p>
  </w:endnote>
  <w:endnote w:type="continuationSeparator" w:id="0">
    <w:p w:rsidR="00E33029" w:rsidRDefault="00E33029"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029" w:rsidRDefault="00E33029" w:rsidP="00C12337">
      <w:r>
        <w:separator/>
      </w:r>
    </w:p>
  </w:footnote>
  <w:footnote w:type="continuationSeparator" w:id="0">
    <w:p w:rsidR="00E33029" w:rsidRDefault="00E33029"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B8D"/>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6CF"/>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522D"/>
    <w:rsid w:val="0083523F"/>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5B9"/>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74F9"/>
    <w:rsid w:val="008E767F"/>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1F3A"/>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423"/>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DFA"/>
    <w:rsid w:val="00FE621C"/>
    <w:rsid w:val="00FE66CB"/>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worship-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2624-9914-4A2A-9000-656AA625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1143</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2022-01-14T14:46:00Z</cp:lastPrinted>
  <dcterms:created xsi:type="dcterms:W3CDTF">2022-01-11T18:18:00Z</dcterms:created>
  <dcterms:modified xsi:type="dcterms:W3CDTF">2022-01-14T14:46:00Z</dcterms:modified>
</cp:coreProperties>
</file>