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D261E" w:rsidRPr="007A76ED" w:rsidRDefault="008D261E"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6835DF" w:rsidRPr="00FD76D4" w:rsidRDefault="00226C8A" w:rsidP="00FD76D4">
      <w:pPr>
        <w:tabs>
          <w:tab w:val="left" w:pos="6300"/>
        </w:tabs>
        <w:spacing w:after="60"/>
        <w:ind w:left="86"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3E27E1" w:rsidRPr="00E41DA8" w:rsidRDefault="003E27E1" w:rsidP="003E27E1">
      <w:pPr>
        <w:tabs>
          <w:tab w:val="left" w:pos="6480"/>
        </w:tabs>
        <w:spacing w:before="100"/>
        <w:ind w:right="601"/>
        <w:rPr>
          <w:rFonts w:asciiTheme="minorHAnsi" w:hAnsiTheme="minorHAnsi"/>
          <w:b/>
          <w:sz w:val="32"/>
          <w:szCs w:val="32"/>
        </w:rPr>
      </w:pPr>
      <w:r w:rsidRPr="00CF1740">
        <w:rPr>
          <w:rFonts w:asciiTheme="minorHAnsi" w:hAnsiTheme="minorHAnsi"/>
          <w:b/>
          <w:noProof/>
          <w:sz w:val="20"/>
        </w:rPr>
        <mc:AlternateContent>
          <mc:Choice Requires="wps">
            <w:drawing>
              <wp:anchor distT="0" distB="0" distL="114300" distR="114300" simplePos="0" relativeHeight="253377024" behindDoc="0" locked="0" layoutInCell="1" allowOverlap="1" wp14:anchorId="0A5CBB70" wp14:editId="228F6971">
                <wp:simplePos x="0" y="0"/>
                <wp:positionH relativeFrom="column">
                  <wp:posOffset>186690</wp:posOffset>
                </wp:positionH>
                <wp:positionV relativeFrom="paragraph">
                  <wp:posOffset>37325</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6F6C2" id="Straight Connector 8" o:spid="_x0000_s1026" style="position:absolute;flip:y;z-index:2533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95pt" to="290.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" strokecolor="black [3213]" strokeweight=".5pt"/>
            </w:pict>
          </mc:Fallback>
        </mc:AlternateContent>
      </w:r>
      <w:r>
        <w:rPr>
          <w:rFonts w:asciiTheme="minorHAnsi" w:hAnsiTheme="minorHAnsi"/>
          <w:b/>
          <w:sz w:val="32"/>
          <w:szCs w:val="32"/>
        </w:rPr>
        <w:t xml:space="preserve">                             </w:t>
      </w:r>
      <w:r w:rsidRPr="00E41DA8">
        <w:rPr>
          <w:rFonts w:asciiTheme="minorHAnsi" w:hAnsiTheme="minorHAnsi"/>
          <w:b/>
          <w:sz w:val="32"/>
          <w:szCs w:val="32"/>
        </w:rPr>
        <w:t>Communion</w:t>
      </w:r>
    </w:p>
    <w:p w:rsidR="003E27E1" w:rsidRPr="003E27E1" w:rsidRDefault="003E27E1" w:rsidP="003E27E1">
      <w:pPr>
        <w:tabs>
          <w:tab w:val="left" w:pos="6480"/>
        </w:tabs>
        <w:spacing w:before="40"/>
        <w:ind w:left="90" w:right="522"/>
        <w:jc w:val="both"/>
        <w:rPr>
          <w:rFonts w:asciiTheme="minorHAnsi" w:hAnsiTheme="minorHAnsi"/>
          <w:sz w:val="22"/>
          <w:szCs w:val="22"/>
        </w:rPr>
      </w:pPr>
      <w:r w:rsidRPr="003E27E1">
        <w:rPr>
          <w:rFonts w:asciiTheme="minorHAnsi" w:hAnsiTheme="minorHAnsi"/>
          <w:sz w:val="22"/>
          <w:szCs w:val="22"/>
        </w:rPr>
        <w:t>Since we will be partaking of Communion today, it is good</w:t>
      </w:r>
      <w:r>
        <w:rPr>
          <w:rFonts w:asciiTheme="minorHAnsi" w:hAnsiTheme="minorHAnsi"/>
          <w:sz w:val="22"/>
          <w:szCs w:val="22"/>
        </w:rPr>
        <w:t xml:space="preserve"> </w:t>
      </w:r>
      <w:r w:rsidRPr="003E27E1">
        <w:rPr>
          <w:rFonts w:asciiTheme="minorHAnsi" w:hAnsiTheme="minorHAnsi"/>
          <w:sz w:val="22"/>
          <w:szCs w:val="22"/>
        </w:rPr>
        <w:t>for us to listen to God's Word in 1 Corinthians 11:26-29, telling us to do a self-preparation examination before taking Communion:</w:t>
      </w:r>
    </w:p>
    <w:p w:rsidR="003E27E1" w:rsidRPr="003E27E1" w:rsidRDefault="003E27E1" w:rsidP="003E27E1">
      <w:pPr>
        <w:tabs>
          <w:tab w:val="left" w:pos="6480"/>
        </w:tabs>
        <w:spacing w:before="100"/>
        <w:ind w:left="90" w:right="522"/>
        <w:jc w:val="both"/>
        <w:rPr>
          <w:rFonts w:asciiTheme="minorHAnsi" w:hAnsiTheme="minorHAnsi"/>
          <w:sz w:val="22"/>
          <w:szCs w:val="22"/>
        </w:rPr>
      </w:pPr>
      <w:r w:rsidRPr="003E27E1">
        <w:rPr>
          <w:rFonts w:asciiTheme="minorHAnsi" w:hAnsiTheme="minorHAnsi"/>
          <w:sz w:val="22"/>
          <w:szCs w:val="22"/>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p>
    <w:p w:rsidR="003E27E1" w:rsidRPr="003E27E1" w:rsidRDefault="003E27E1" w:rsidP="00752265">
      <w:pPr>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385216" behindDoc="0" locked="0" layoutInCell="1" allowOverlap="1" wp14:anchorId="72529B85" wp14:editId="66253859">
                <wp:simplePos x="0" y="0"/>
                <wp:positionH relativeFrom="column">
                  <wp:posOffset>263563</wp:posOffset>
                </wp:positionH>
                <wp:positionV relativeFrom="paragraph">
                  <wp:posOffset>90805</wp:posOffset>
                </wp:positionV>
                <wp:extent cx="350329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4DEE8" id="Straight Connector 10" o:spid="_x0000_s1026" style="position:absolute;flip:y;z-index:2533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7.15pt" to="296.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" strokecolor="black [3213]" strokeweight=".5pt"/>
            </w:pict>
          </mc:Fallback>
        </mc:AlternateContent>
      </w:r>
      <w:r w:rsidR="006835DF">
        <w:rPr>
          <w:rFonts w:asciiTheme="minorHAnsi" w:hAnsiTheme="minorHAnsi"/>
          <w:b/>
          <w:sz w:val="32"/>
          <w:szCs w:val="32"/>
        </w:rPr>
        <w:t xml:space="preserve">        </w:t>
      </w:r>
      <w:r w:rsidR="00F84002">
        <w:rPr>
          <w:rFonts w:asciiTheme="minorHAnsi" w:hAnsiTheme="minorHAnsi"/>
          <w:b/>
          <w:sz w:val="32"/>
          <w:szCs w:val="32"/>
        </w:rPr>
        <w:t xml:space="preserve">    </w:t>
      </w:r>
    </w:p>
    <w:p w:rsidR="00752265" w:rsidRPr="00CC41F5" w:rsidRDefault="003E27E1" w:rsidP="00752265">
      <w:pPr>
        <w:rPr>
          <w:rFonts w:asciiTheme="minorHAnsi" w:hAnsiTheme="minorHAnsi"/>
          <w:b/>
          <w:sz w:val="32"/>
          <w:szCs w:val="32"/>
          <w:u w:val="single"/>
        </w:rPr>
      </w:pPr>
      <w:r>
        <w:rPr>
          <w:rFonts w:asciiTheme="minorHAnsi" w:hAnsiTheme="minorHAnsi"/>
          <w:b/>
          <w:sz w:val="32"/>
          <w:szCs w:val="32"/>
        </w:rPr>
        <w:t xml:space="preserve">                       </w:t>
      </w:r>
      <w:r w:rsidR="00F84002">
        <w:rPr>
          <w:rFonts w:asciiTheme="minorHAnsi" w:hAnsiTheme="minorHAnsi"/>
          <w:b/>
          <w:sz w:val="32"/>
          <w:szCs w:val="32"/>
        </w:rPr>
        <w:t xml:space="preserve"> </w:t>
      </w:r>
      <w:r w:rsidR="009628D1">
        <w:rPr>
          <w:rFonts w:asciiTheme="minorHAnsi" w:hAnsiTheme="minorHAnsi"/>
          <w:b/>
          <w:sz w:val="32"/>
          <w:szCs w:val="32"/>
        </w:rPr>
        <w:t xml:space="preserve">    </w:t>
      </w:r>
      <w:r w:rsidR="00021B77">
        <w:rPr>
          <w:rFonts w:asciiTheme="minorHAnsi" w:hAnsiTheme="minorHAnsi"/>
          <w:b/>
          <w:sz w:val="32"/>
          <w:szCs w:val="32"/>
          <w:u w:val="single"/>
        </w:rPr>
        <w:t>Inquirer's C</w:t>
      </w:r>
      <w:r w:rsidR="006835DF" w:rsidRPr="00CC41F5">
        <w:rPr>
          <w:rFonts w:asciiTheme="minorHAnsi" w:hAnsiTheme="minorHAnsi"/>
          <w:b/>
          <w:sz w:val="32"/>
          <w:szCs w:val="32"/>
          <w:u w:val="single"/>
        </w:rPr>
        <w:t>lass</w:t>
      </w:r>
    </w:p>
    <w:p w:rsidR="006835DF" w:rsidRPr="00F16873" w:rsidRDefault="006835DF" w:rsidP="00752265">
      <w:pPr>
        <w:rPr>
          <w:rFonts w:ascii="Bookman Old Style" w:hAnsi="Bookman Old Style"/>
          <w:sz w:val="16"/>
          <w:szCs w:val="16"/>
        </w:rPr>
      </w:pPr>
    </w:p>
    <w:p w:rsidR="00752265" w:rsidRPr="00CF1165" w:rsidRDefault="009628D1" w:rsidP="006835DF">
      <w:pPr>
        <w:ind w:left="1080" w:firstLine="180"/>
        <w:rPr>
          <w:rFonts w:asciiTheme="minorHAnsi" w:hAnsiTheme="minorHAnsi"/>
          <w:b/>
        </w:rPr>
      </w:pPr>
      <w:r>
        <w:rPr>
          <w:rFonts w:asciiTheme="minorHAnsi" w:hAnsiTheme="minorHAnsi"/>
          <w:b/>
        </w:rPr>
        <w:t xml:space="preserve">  </w:t>
      </w:r>
      <w:r w:rsidR="00752265" w:rsidRPr="00CF1165">
        <w:rPr>
          <w:rFonts w:asciiTheme="minorHAnsi" w:hAnsiTheme="minorHAnsi"/>
          <w:b/>
        </w:rPr>
        <w:t>Where: PPC picnic and playground area </w:t>
      </w:r>
    </w:p>
    <w:p w:rsidR="00752265" w:rsidRPr="00CF1165" w:rsidRDefault="009628D1" w:rsidP="006835DF">
      <w:pPr>
        <w:ind w:left="1080" w:firstLine="180"/>
        <w:rPr>
          <w:rFonts w:asciiTheme="minorHAnsi" w:hAnsiTheme="minorHAnsi"/>
          <w:b/>
        </w:rPr>
      </w:pPr>
      <w:r>
        <w:rPr>
          <w:rFonts w:asciiTheme="minorHAnsi" w:hAnsiTheme="minorHAnsi"/>
          <w:b/>
        </w:rPr>
        <w:t xml:space="preserve">  </w:t>
      </w:r>
      <w:r w:rsidR="00752265" w:rsidRPr="00CF1165">
        <w:rPr>
          <w:rFonts w:asciiTheme="minorHAnsi" w:hAnsiTheme="minorHAnsi"/>
          <w:b/>
        </w:rPr>
        <w:t xml:space="preserve">When: </w:t>
      </w:r>
      <w:r w:rsidR="00F16873">
        <w:rPr>
          <w:rFonts w:asciiTheme="minorHAnsi" w:hAnsiTheme="minorHAnsi"/>
          <w:b/>
        </w:rPr>
        <w:t xml:space="preserve"> </w:t>
      </w:r>
      <w:r w:rsidR="00752265" w:rsidRPr="00CF1165">
        <w:rPr>
          <w:rFonts w:asciiTheme="minorHAnsi" w:hAnsiTheme="minorHAnsi"/>
          <w:b/>
        </w:rPr>
        <w:t>July 12th and 19th </w:t>
      </w:r>
    </w:p>
    <w:p w:rsidR="00041294" w:rsidRPr="00F16873" w:rsidRDefault="009628D1" w:rsidP="00F16873">
      <w:pPr>
        <w:ind w:left="1080" w:firstLine="180"/>
        <w:rPr>
          <w:rFonts w:asciiTheme="minorHAnsi" w:hAnsiTheme="minorHAnsi"/>
          <w:b/>
        </w:rPr>
      </w:pPr>
      <w:r>
        <w:rPr>
          <w:rFonts w:asciiTheme="minorHAnsi" w:hAnsiTheme="minorHAnsi"/>
          <w:b/>
        </w:rPr>
        <w:t xml:space="preserve">  </w:t>
      </w:r>
      <w:r w:rsidR="00752265" w:rsidRPr="00CF1165">
        <w:rPr>
          <w:rFonts w:asciiTheme="minorHAnsi" w:hAnsiTheme="minorHAnsi"/>
          <w:b/>
        </w:rPr>
        <w:t xml:space="preserve">Time: </w:t>
      </w:r>
      <w:r w:rsidR="00F16873">
        <w:rPr>
          <w:rFonts w:asciiTheme="minorHAnsi" w:hAnsiTheme="minorHAnsi"/>
          <w:b/>
        </w:rPr>
        <w:t xml:space="preserve">   </w:t>
      </w:r>
      <w:r w:rsidR="00752265" w:rsidRPr="00CF1165">
        <w:rPr>
          <w:rFonts w:asciiTheme="minorHAnsi" w:hAnsiTheme="minorHAnsi"/>
          <w:b/>
        </w:rPr>
        <w:t>7:00 PM to 8:30 PM </w:t>
      </w:r>
    </w:p>
    <w:p w:rsidR="001752E7" w:rsidRDefault="00752265" w:rsidP="00FD76D4">
      <w:pPr>
        <w:spacing w:before="60"/>
        <w:ind w:left="86" w:right="518"/>
        <w:jc w:val="both"/>
        <w:rPr>
          <w:rFonts w:asciiTheme="minorHAnsi" w:hAnsiTheme="minorHAnsi"/>
          <w:sz w:val="22"/>
          <w:szCs w:val="22"/>
        </w:rPr>
      </w:pPr>
      <w:r w:rsidRPr="003E27E1">
        <w:rPr>
          <w:rFonts w:asciiTheme="minorHAnsi" w:hAnsiTheme="minorHAnsi"/>
          <w:sz w:val="22"/>
          <w:szCs w:val="22"/>
        </w:rPr>
        <w:t>We are excited to offer our Inquirer's class in an open air format.  We will try to trim our sessions down to two and focus on the questions for membership, Reformed distinctives, and then Prosperi</w:t>
      </w:r>
      <w:r w:rsidR="00F16873" w:rsidRPr="003E27E1">
        <w:rPr>
          <w:rFonts w:asciiTheme="minorHAnsi" w:hAnsiTheme="minorHAnsi"/>
          <w:sz w:val="22"/>
          <w:szCs w:val="22"/>
        </w:rPr>
        <w:t>ty Presbyterian in particular. Please bring your Inquirer’s Handbook</w:t>
      </w:r>
      <w:r w:rsidR="002C33D5" w:rsidRPr="003E27E1">
        <w:rPr>
          <w:rFonts w:asciiTheme="minorHAnsi" w:hAnsiTheme="minorHAnsi"/>
          <w:sz w:val="22"/>
          <w:szCs w:val="22"/>
        </w:rPr>
        <w:t xml:space="preserve"> to class</w:t>
      </w:r>
      <w:r w:rsidR="00F16873" w:rsidRPr="003E27E1">
        <w:rPr>
          <w:rFonts w:asciiTheme="minorHAnsi" w:hAnsiTheme="minorHAnsi"/>
          <w:sz w:val="22"/>
          <w:szCs w:val="22"/>
        </w:rPr>
        <w:t xml:space="preserve">. </w:t>
      </w:r>
    </w:p>
    <w:p w:rsidR="00752265" w:rsidRPr="003E27E1" w:rsidRDefault="00752265" w:rsidP="00FD76D4">
      <w:pPr>
        <w:spacing w:before="60"/>
        <w:ind w:left="86" w:right="518"/>
        <w:jc w:val="both"/>
        <w:rPr>
          <w:rFonts w:asciiTheme="minorHAnsi" w:hAnsiTheme="minorHAnsi"/>
          <w:sz w:val="22"/>
          <w:szCs w:val="22"/>
        </w:rPr>
      </w:pPr>
      <w:r w:rsidRPr="003E27E1">
        <w:rPr>
          <w:rFonts w:asciiTheme="minorHAnsi" w:hAnsiTheme="minorHAnsi"/>
          <w:sz w:val="22"/>
          <w:szCs w:val="22"/>
        </w:rPr>
        <w:t>The plan is to hold the sessions around the picnic tables, so that the kids will have the playground while the adults discuss the material.  Watermelon, lemonade and water will be served, so let us know if you have special diet restrictions and we will adjust.  We will start at 7 PM and</w:t>
      </w:r>
      <w:r w:rsidR="00F16873" w:rsidRPr="003E27E1">
        <w:rPr>
          <w:rFonts w:asciiTheme="minorHAnsi" w:hAnsiTheme="minorHAnsi"/>
          <w:sz w:val="22"/>
          <w:szCs w:val="22"/>
        </w:rPr>
        <w:t xml:space="preserve"> plan to end our time together at</w:t>
      </w:r>
      <w:r w:rsidRPr="003E27E1">
        <w:rPr>
          <w:rFonts w:asciiTheme="minorHAnsi" w:hAnsiTheme="minorHAnsi"/>
          <w:sz w:val="22"/>
          <w:szCs w:val="22"/>
        </w:rPr>
        <w:t xml:space="preserve"> or before 8:30.  We will have chairs available but feel free to bring whatever makes you feel comfortable.  And we know not everyone is comfortable gathering yet - this is an opportunity for those </w:t>
      </w:r>
      <w:r w:rsidR="00F16873" w:rsidRPr="003E27E1">
        <w:rPr>
          <w:rFonts w:asciiTheme="minorHAnsi" w:hAnsiTheme="minorHAnsi"/>
          <w:sz w:val="22"/>
          <w:szCs w:val="22"/>
        </w:rPr>
        <w:t xml:space="preserve">who </w:t>
      </w:r>
      <w:r w:rsidRPr="003E27E1">
        <w:rPr>
          <w:rFonts w:asciiTheme="minorHAnsi" w:hAnsiTheme="minorHAnsi"/>
          <w:sz w:val="22"/>
          <w:szCs w:val="22"/>
        </w:rPr>
        <w:t xml:space="preserve">are - and if </w:t>
      </w:r>
      <w:r w:rsidR="00746463" w:rsidRPr="003E27E1">
        <w:rPr>
          <w:rFonts w:asciiTheme="minorHAnsi" w:hAnsiTheme="minorHAnsi"/>
          <w:sz w:val="22"/>
          <w:szCs w:val="22"/>
        </w:rPr>
        <w:t>you’re</w:t>
      </w:r>
      <w:r w:rsidRPr="003E27E1">
        <w:rPr>
          <w:rFonts w:asciiTheme="minorHAnsi" w:hAnsiTheme="minorHAnsi"/>
          <w:sz w:val="22"/>
          <w:szCs w:val="22"/>
        </w:rPr>
        <w:t xml:space="preserve"> not comfortable meeting in this way</w:t>
      </w:r>
      <w:r w:rsidR="008A6B8C" w:rsidRPr="003E27E1">
        <w:rPr>
          <w:rFonts w:asciiTheme="minorHAnsi" w:hAnsiTheme="minorHAnsi"/>
          <w:sz w:val="22"/>
          <w:szCs w:val="22"/>
        </w:rPr>
        <w:t xml:space="preserve"> </w:t>
      </w:r>
      <w:r w:rsidR="00F16873" w:rsidRPr="003E27E1">
        <w:rPr>
          <w:rFonts w:asciiTheme="minorHAnsi" w:hAnsiTheme="minorHAnsi"/>
          <w:sz w:val="22"/>
          <w:szCs w:val="22"/>
        </w:rPr>
        <w:t>- we do understand and the</w:t>
      </w:r>
      <w:r w:rsidRPr="003E27E1">
        <w:rPr>
          <w:rFonts w:asciiTheme="minorHAnsi" w:hAnsiTheme="minorHAnsi"/>
          <w:sz w:val="22"/>
          <w:szCs w:val="22"/>
        </w:rPr>
        <w:t>r</w:t>
      </w:r>
      <w:r w:rsidR="00F16873" w:rsidRPr="003E27E1">
        <w:rPr>
          <w:rFonts w:asciiTheme="minorHAnsi" w:hAnsiTheme="minorHAnsi"/>
          <w:sz w:val="22"/>
          <w:szCs w:val="22"/>
        </w:rPr>
        <w:t>e</w:t>
      </w:r>
      <w:r w:rsidRPr="003E27E1">
        <w:rPr>
          <w:rFonts w:asciiTheme="minorHAnsi" w:hAnsiTheme="minorHAnsi"/>
          <w:sz w:val="22"/>
          <w:szCs w:val="22"/>
        </w:rPr>
        <w:t xml:space="preserve"> will be other opportunities in the fall as the LORD wills.  </w:t>
      </w:r>
    </w:p>
    <w:p w:rsidR="00F16873" w:rsidRDefault="00F16873" w:rsidP="006835DF">
      <w:pPr>
        <w:ind w:right="522"/>
        <w:jc w:val="both"/>
        <w:rPr>
          <w:rFonts w:asciiTheme="minorHAnsi" w:hAnsiTheme="minorHAnsi"/>
        </w:rPr>
      </w:pPr>
    </w:p>
    <w:p w:rsidR="00085043" w:rsidRPr="00FB78DE" w:rsidRDefault="00085043" w:rsidP="00F16873">
      <w:pPr>
        <w:spacing w:before="80" w:after="80"/>
        <w:ind w:right="-29"/>
        <w:rPr>
          <w:rFonts w:ascii="Bookman Old Style" w:hAnsi="Bookman Old Style"/>
          <w:sz w:val="16"/>
          <w:szCs w:val="16"/>
        </w:rPr>
      </w:pPr>
    </w:p>
    <w:p w:rsidR="00FB78DE" w:rsidRPr="00B364D5" w:rsidRDefault="00FB78DE" w:rsidP="00F16873">
      <w:pPr>
        <w:spacing w:before="80" w:after="80"/>
        <w:ind w:right="-29"/>
        <w:rPr>
          <w:rFonts w:ascii="Calibri" w:eastAsiaTheme="minorHAnsi" w:hAnsi="Calibri" w:cs="Calibri"/>
          <w:b/>
          <w:color w:val="000000"/>
          <w:sz w:val="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EE20F8" w:rsidRPr="003E217F" w:rsidRDefault="00EE20F8" w:rsidP="00EE20F8">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CA51DE" w:rsidRPr="00D42523" w:rsidRDefault="00D42523" w:rsidP="00D42523">
      <w:pPr>
        <w:ind w:left="450" w:right="252"/>
        <w:jc w:val="both"/>
        <w:rPr>
          <w:rFonts w:asciiTheme="minorHAnsi" w:hAnsiTheme="minorHAnsi"/>
          <w:color w:val="444444"/>
          <w:sz w:val="22"/>
          <w:szCs w:val="22"/>
          <w:shd w:val="clear" w:color="auto" w:fill="FFFFFF"/>
        </w:rPr>
      </w:pPr>
      <w:r>
        <w:rPr>
          <w:rFonts w:asciiTheme="minorHAnsi" w:hAnsiTheme="minorHAnsi"/>
          <w:color w:val="1C1E21"/>
          <w:sz w:val="22"/>
          <w:szCs w:val="22"/>
        </w:rPr>
        <w:t>W</w:t>
      </w:r>
      <w:r w:rsidR="00D10DE8" w:rsidRPr="00D10DE8">
        <w:rPr>
          <w:rFonts w:asciiTheme="minorHAnsi" w:hAnsiTheme="minorHAnsi"/>
          <w:color w:val="1C1E21"/>
          <w:sz w:val="22"/>
          <w:szCs w:val="22"/>
        </w:rPr>
        <w:t xml:space="preserve">e are </w:t>
      </w:r>
      <w:r w:rsidR="007B21B0">
        <w:rPr>
          <w:rFonts w:asciiTheme="minorHAnsi" w:hAnsiTheme="minorHAnsi"/>
          <w:color w:val="1C1E21"/>
          <w:sz w:val="22"/>
          <w:szCs w:val="22"/>
        </w:rPr>
        <w:t xml:space="preserve">now </w:t>
      </w:r>
      <w:r w:rsidR="00D10DE8" w:rsidRPr="00D10DE8">
        <w:rPr>
          <w:rFonts w:asciiTheme="minorHAnsi" w:hAnsiTheme="minorHAnsi"/>
          <w:color w:val="1C1E21"/>
          <w:sz w:val="22"/>
          <w:szCs w:val="22"/>
        </w:rPr>
        <w:t xml:space="preserve">meeting for worship at our regular time </w:t>
      </w:r>
      <w:r w:rsidR="00D10DE8">
        <w:rPr>
          <w:rFonts w:asciiTheme="minorHAnsi" w:hAnsiTheme="minorHAnsi"/>
          <w:color w:val="1C1E21"/>
          <w:sz w:val="22"/>
          <w:szCs w:val="22"/>
        </w:rPr>
        <w:t>in the church sanctuary</w:t>
      </w:r>
      <w:r w:rsidR="00114033">
        <w:rPr>
          <w:rFonts w:asciiTheme="minorHAnsi" w:hAnsiTheme="minorHAnsi"/>
          <w:color w:val="1C1E21"/>
          <w:sz w:val="22"/>
          <w:szCs w:val="22"/>
        </w:rPr>
        <w:t xml:space="preserve"> </w:t>
      </w:r>
      <w:r>
        <w:rPr>
          <w:rFonts w:asciiTheme="minorHAnsi" w:hAnsiTheme="minorHAnsi"/>
          <w:color w:val="1C1E21"/>
          <w:sz w:val="22"/>
          <w:szCs w:val="22"/>
        </w:rPr>
        <w:t>– however, an online service is</w:t>
      </w:r>
      <w:r w:rsidR="00D10DE8" w:rsidRPr="00D10DE8">
        <w:rPr>
          <w:rFonts w:asciiTheme="minorHAnsi" w:hAnsiTheme="minorHAnsi"/>
          <w:color w:val="1C1E21"/>
          <w:sz w:val="22"/>
          <w:szCs w:val="22"/>
        </w:rPr>
        <w:t xml:space="preserve"> available.  </w:t>
      </w:r>
      <w:r>
        <w:rPr>
          <w:rFonts w:asciiTheme="minorHAnsi" w:hAnsiTheme="minorHAnsi"/>
          <w:color w:val="1C1E21"/>
          <w:sz w:val="22"/>
          <w:szCs w:val="22"/>
        </w:rPr>
        <w:t xml:space="preserve">It </w:t>
      </w:r>
      <w:r w:rsidR="00EE20F8" w:rsidRPr="00D10DE8">
        <w:rPr>
          <w:rFonts w:asciiTheme="minorHAnsi" w:hAnsiTheme="minorHAnsi"/>
          <w:sz w:val="22"/>
          <w:szCs w:val="22"/>
        </w:rPr>
        <w:t xml:space="preserve">will be </w:t>
      </w:r>
      <w:r w:rsidR="00A83A8D">
        <w:rPr>
          <w:rFonts w:asciiTheme="minorHAnsi" w:hAnsiTheme="minorHAnsi"/>
          <w:sz w:val="22"/>
          <w:szCs w:val="22"/>
        </w:rPr>
        <w:t xml:space="preserve">           </w:t>
      </w:r>
      <w:r w:rsidR="00EE20F8" w:rsidRPr="00D10DE8">
        <w:rPr>
          <w:rFonts w:asciiTheme="minorHAnsi" w:hAnsiTheme="minorHAnsi"/>
          <w:sz w:val="22"/>
          <w:szCs w:val="22"/>
        </w:rPr>
        <w:t xml:space="preserve">posted on our </w:t>
      </w:r>
      <w:hyperlink r:id="rId11" w:history="1">
        <w:r w:rsidR="00EE20F8" w:rsidRPr="00D10DE8">
          <w:rPr>
            <w:rStyle w:val="Hyperlink"/>
            <w:rFonts w:asciiTheme="minorHAnsi" w:hAnsiTheme="minorHAnsi"/>
            <w:b/>
            <w:bCs/>
            <w:color w:val="auto"/>
            <w:sz w:val="22"/>
            <w:szCs w:val="22"/>
          </w:rPr>
          <w:t xml:space="preserve">Facebook Page - Prosperity Presbyterian Church </w:t>
        </w:r>
      </w:hyperlink>
      <w:r w:rsidR="00D10DE8">
        <w:rPr>
          <w:rFonts w:asciiTheme="minorHAnsi" w:hAnsiTheme="minorHAnsi"/>
          <w:b/>
          <w:bCs/>
          <w:sz w:val="22"/>
          <w:szCs w:val="22"/>
        </w:rPr>
        <w:t xml:space="preserve"> </w:t>
      </w:r>
      <w:r w:rsidR="00A83A8D">
        <w:rPr>
          <w:rFonts w:asciiTheme="minorHAnsi" w:hAnsiTheme="minorHAnsi"/>
          <w:b/>
          <w:bCs/>
          <w:sz w:val="22"/>
          <w:szCs w:val="22"/>
        </w:rPr>
        <w:t xml:space="preserve">               </w:t>
      </w:r>
      <w:r w:rsidR="00EE20F8" w:rsidRPr="00D10DE8">
        <w:rPr>
          <w:rFonts w:asciiTheme="minorHAnsi" w:hAnsiTheme="minorHAnsi"/>
          <w:sz w:val="22"/>
          <w:szCs w:val="22"/>
        </w:rPr>
        <w:t>at 10 AM.  If you would like to view the servic</w:t>
      </w:r>
      <w:r w:rsidR="00D10DE8">
        <w:rPr>
          <w:rFonts w:asciiTheme="minorHAnsi" w:hAnsiTheme="minorHAnsi"/>
          <w:sz w:val="22"/>
          <w:szCs w:val="22"/>
        </w:rPr>
        <w:t xml:space="preserve">e through our </w:t>
      </w:r>
      <w:r w:rsidR="00EE20F8" w:rsidRPr="00D10DE8">
        <w:rPr>
          <w:rFonts w:asciiTheme="minorHAnsi" w:hAnsiTheme="minorHAnsi"/>
          <w:sz w:val="22"/>
          <w:szCs w:val="22"/>
        </w:rPr>
        <w:t xml:space="preserve">website or reference the service later be sure </w:t>
      </w:r>
      <w:r w:rsidR="00CA51DE" w:rsidRPr="00D10DE8">
        <w:rPr>
          <w:rFonts w:asciiTheme="minorHAnsi" w:hAnsiTheme="minorHAnsi"/>
          <w:sz w:val="22"/>
          <w:szCs w:val="22"/>
        </w:rPr>
        <w:t>to check</w:t>
      </w:r>
      <w:r w:rsidR="007B21B0">
        <w:rPr>
          <w:rFonts w:asciiTheme="minorHAnsi" w:hAnsiTheme="minorHAnsi"/>
          <w:sz w:val="22"/>
          <w:szCs w:val="22"/>
        </w:rPr>
        <w:t xml:space="preserve"> out</w:t>
      </w:r>
      <w:r w:rsidR="00CA51DE" w:rsidRPr="00D10DE8">
        <w:rPr>
          <w:rFonts w:asciiTheme="minorHAnsi" w:hAnsiTheme="minorHAnsi"/>
          <w:sz w:val="22"/>
          <w:szCs w:val="22"/>
        </w:rPr>
        <w:t xml:space="preserve"> </w:t>
      </w:r>
      <w:hyperlink r:id="rId12" w:tgtFrame="_blank" w:history="1">
        <w:r w:rsidR="00CA51DE" w:rsidRPr="00D10DE8">
          <w:rPr>
            <w:rStyle w:val="Hyperlink"/>
            <w:rFonts w:asciiTheme="minorHAnsi" w:hAnsiTheme="minorHAnsi"/>
            <w:color w:val="auto"/>
            <w:sz w:val="22"/>
            <w:szCs w:val="22"/>
          </w:rPr>
          <w:t>https://www.prosperitypca.com/worship-services</w:t>
        </w:r>
      </w:hyperlink>
      <w:r w:rsidR="00CA51DE" w:rsidRPr="00D10DE8">
        <w:rPr>
          <w:rFonts w:asciiTheme="minorHAnsi" w:hAnsiTheme="minorHAnsi"/>
          <w:sz w:val="22"/>
          <w:szCs w:val="22"/>
        </w:rPr>
        <w:t xml:space="preserve"> or you can listen to the sermon audio at </w:t>
      </w:r>
      <w:r w:rsidR="00F5662C">
        <w:rPr>
          <w:rFonts w:asciiTheme="minorHAnsi" w:hAnsiTheme="minorHAnsi"/>
          <w:sz w:val="22"/>
          <w:szCs w:val="22"/>
        </w:rPr>
        <w:t xml:space="preserve"> </w:t>
      </w:r>
      <w:r w:rsidR="00FB78DE">
        <w:rPr>
          <w:rFonts w:asciiTheme="minorHAnsi" w:hAnsiTheme="minorHAnsi"/>
          <w:b/>
          <w:i/>
          <w:sz w:val="22"/>
          <w:szCs w:val="22"/>
        </w:rPr>
        <w:t xml:space="preserve">Jesus’ Prayer for His Disciples </w:t>
      </w:r>
      <w:hyperlink r:id="rId13" w:history="1">
        <w:r w:rsidR="00CA51DE" w:rsidRPr="00E22304">
          <w:rPr>
            <w:rStyle w:val="Hyperlink"/>
            <w:rFonts w:asciiTheme="minorHAnsi" w:hAnsiTheme="minorHAnsi"/>
            <w:color w:val="auto"/>
            <w:sz w:val="22"/>
            <w:szCs w:val="22"/>
            <w:u w:val="none"/>
          </w:rPr>
          <w:t xml:space="preserve">— </w:t>
        </w:r>
        <w:r w:rsidR="00CA51DE" w:rsidRPr="00D10DE8">
          <w:rPr>
            <w:rStyle w:val="Hyperlink"/>
            <w:rFonts w:asciiTheme="minorHAnsi" w:hAnsiTheme="minorHAnsi"/>
            <w:color w:val="auto"/>
            <w:sz w:val="22"/>
            <w:szCs w:val="22"/>
          </w:rPr>
          <w:t>Prosperity PCA</w:t>
        </w:r>
      </w:hyperlink>
    </w:p>
    <w:p w:rsidR="00EE20F8" w:rsidRPr="00E33C30" w:rsidRDefault="00EE20F8" w:rsidP="00AA0BF1">
      <w:pPr>
        <w:ind w:right="241"/>
        <w:jc w:val="both"/>
        <w:rPr>
          <w:rFonts w:asciiTheme="minorHAnsi" w:hAnsiTheme="minorHAnsi"/>
          <w:color w:val="1C1E21"/>
          <w:sz w:val="8"/>
          <w:szCs w:val="16"/>
        </w:rPr>
      </w:pPr>
    </w:p>
    <w:p w:rsidR="000229C5" w:rsidRPr="00AC7DEC" w:rsidRDefault="000229C5" w:rsidP="000229C5">
      <w:pPr>
        <w:rPr>
          <w:rFonts w:ascii="Bookman Old Style" w:hAnsi="Bookman Old Style"/>
          <w:sz w:val="6"/>
          <w:szCs w:val="16"/>
        </w:rPr>
      </w:pPr>
    </w:p>
    <w:p w:rsidR="009A6510" w:rsidRDefault="00DC5FFF" w:rsidP="00A82087">
      <w:pPr>
        <w:spacing w:before="120"/>
        <w:ind w:left="446" w:right="245"/>
        <w:jc w:val="center"/>
        <w:rPr>
          <w:rFonts w:asciiTheme="minorHAnsi" w:hAnsiTheme="minorHAnsi"/>
          <w:b/>
          <w:noProof/>
          <w:sz w:val="8"/>
        </w:rPr>
      </w:pPr>
      <w:r>
        <w:rPr>
          <w:rFonts w:asciiTheme="minorHAnsi" w:hAnsiTheme="minorHAnsi"/>
          <w:b/>
          <w:noProof/>
          <w:sz w:val="20"/>
        </w:rPr>
        <mc:AlternateContent>
          <mc:Choice Requires="wps">
            <w:drawing>
              <wp:anchor distT="0" distB="0" distL="114300" distR="114300" simplePos="0" relativeHeight="253373952" behindDoc="0" locked="0" layoutInCell="1" allowOverlap="1">
                <wp:simplePos x="0" y="0"/>
                <wp:positionH relativeFrom="column">
                  <wp:posOffset>199016</wp:posOffset>
                </wp:positionH>
                <wp:positionV relativeFrom="paragraph">
                  <wp:posOffset>48672</wp:posOffset>
                </wp:positionV>
                <wp:extent cx="3996647" cy="3356386"/>
                <wp:effectExtent l="0" t="0" r="23495" b="15875"/>
                <wp:wrapNone/>
                <wp:docPr id="3" name="Rectangle 3"/>
                <wp:cNvGraphicFramePr/>
                <a:graphic xmlns:a="http://schemas.openxmlformats.org/drawingml/2006/main">
                  <a:graphicData uri="http://schemas.microsoft.com/office/word/2010/wordprocessingShape">
                    <wps:wsp>
                      <wps:cNvSpPr/>
                      <wps:spPr>
                        <a:xfrm>
                          <a:off x="0" y="0"/>
                          <a:ext cx="3996647" cy="335638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20BB" id="Rectangle 3" o:spid="_x0000_s1026" style="position:absolute;margin-left:15.65pt;margin-top:3.85pt;width:314.7pt;height:264.3pt;z-index:2533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" filled="f" strokecolor="black [3213]" strokeweight="1.5pt"/>
            </w:pict>
          </mc:Fallback>
        </mc:AlternateContent>
      </w:r>
      <w:r w:rsidR="000229C5" w:rsidRPr="00CF1740">
        <w:rPr>
          <w:rFonts w:asciiTheme="minorHAnsi" w:hAnsiTheme="minorHAnsi"/>
          <w:b/>
          <w:noProof/>
          <w:sz w:val="20"/>
        </w:rPr>
        <w:t xml:space="preserve"> </w:t>
      </w:r>
    </w:p>
    <w:p w:rsidR="00226C8A" w:rsidRPr="00AC7DEC" w:rsidRDefault="00226C8A" w:rsidP="00A82087">
      <w:pPr>
        <w:spacing w:before="120"/>
        <w:ind w:left="446" w:right="245"/>
        <w:jc w:val="center"/>
        <w:rPr>
          <w:rFonts w:asciiTheme="minorHAnsi" w:hAnsiTheme="minorHAnsi"/>
          <w:b/>
          <w:bCs/>
          <w:sz w:val="28"/>
          <w:szCs w:val="28"/>
        </w:rPr>
      </w:pPr>
      <w:r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1F09DC">
        <w:rPr>
          <w:rFonts w:asciiTheme="minorHAnsi" w:hAnsiTheme="minorHAnsi"/>
          <w:b/>
          <w:bCs/>
          <w:sz w:val="28"/>
          <w:szCs w:val="28"/>
        </w:rPr>
        <w:t xml:space="preserve">July </w:t>
      </w:r>
      <w:r w:rsidR="00F17A5F">
        <w:rPr>
          <w:rFonts w:asciiTheme="minorHAnsi" w:hAnsiTheme="minorHAnsi"/>
          <w:b/>
          <w:bCs/>
          <w:sz w:val="28"/>
          <w:szCs w:val="28"/>
        </w:rPr>
        <w:t>15</w:t>
      </w:r>
      <w:r w:rsidR="00B364D5">
        <w:rPr>
          <w:rFonts w:asciiTheme="minorHAnsi" w:hAnsiTheme="minorHAnsi"/>
          <w:b/>
          <w:bCs/>
          <w:sz w:val="28"/>
          <w:szCs w:val="28"/>
        </w:rPr>
        <w:t xml:space="preserve"> </w:t>
      </w:r>
      <w:r w:rsidR="00B364D5" w:rsidRPr="00785825">
        <w:rPr>
          <w:rFonts w:asciiTheme="minorHAnsi" w:hAnsiTheme="minorHAnsi"/>
          <w:b/>
          <w:bCs/>
          <w:sz w:val="28"/>
          <w:szCs w:val="28"/>
        </w:rPr>
        <w:t>at</w:t>
      </w:r>
      <w:r w:rsidRPr="00785825">
        <w:rPr>
          <w:rFonts w:asciiTheme="minorHAnsi" w:hAnsiTheme="minorHAnsi"/>
          <w:b/>
          <w:bCs/>
          <w:sz w:val="28"/>
          <w:szCs w:val="28"/>
        </w:rPr>
        <w:t xml:space="preserve"> 7:00 PM.</w:t>
      </w:r>
      <w:r w:rsidR="00785825">
        <w:rPr>
          <w:rFonts w:asciiTheme="minorHAnsi" w:hAnsiTheme="minorHAnsi"/>
          <w:b/>
          <w:bCs/>
          <w:sz w:val="28"/>
          <w:szCs w:val="28"/>
        </w:rPr>
        <w:t xml:space="preserve"> </w:t>
      </w:r>
    </w:p>
    <w:p w:rsidR="007E6CCE" w:rsidRPr="00F14C6F" w:rsidRDefault="00286D05" w:rsidP="00A82087">
      <w:pPr>
        <w:spacing w:before="8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4"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F17A5F" w:rsidP="000C6B30">
      <w:pPr>
        <w:ind w:left="450" w:right="241"/>
        <w:jc w:val="center"/>
        <w:rPr>
          <w:rFonts w:asciiTheme="minorHAnsi" w:hAnsiTheme="minorHAnsi"/>
          <w:b/>
          <w:sz w:val="22"/>
          <w:szCs w:val="22"/>
        </w:rPr>
      </w:pPr>
      <w:r>
        <w:rPr>
          <w:rFonts w:asciiTheme="minorHAnsi" w:hAnsiTheme="minorHAnsi"/>
          <w:b/>
          <w:sz w:val="22"/>
          <w:szCs w:val="22"/>
        </w:rPr>
        <w:t>July 15</w:t>
      </w:r>
      <w:r w:rsidR="00785825">
        <w:rPr>
          <w:rFonts w:asciiTheme="minorHAnsi" w:hAnsiTheme="minorHAnsi"/>
          <w:b/>
          <w:sz w:val="22"/>
          <w:szCs w:val="22"/>
        </w:rPr>
        <w:t xml:space="preserve"> </w:t>
      </w:r>
      <w:r w:rsidR="00DE6984" w:rsidRPr="00CF4CBE">
        <w:rPr>
          <w:rFonts w:asciiTheme="minorHAnsi" w:hAnsiTheme="minorHAnsi"/>
          <w:b/>
          <w:sz w:val="22"/>
          <w:szCs w:val="22"/>
        </w:rPr>
        <w:t xml:space="preserve">will be </w:t>
      </w:r>
      <w:r w:rsidR="00114033">
        <w:rPr>
          <w:rFonts w:asciiTheme="minorHAnsi" w:hAnsiTheme="minorHAnsi"/>
          <w:b/>
          <w:sz w:val="22"/>
          <w:szCs w:val="22"/>
        </w:rPr>
        <w:t xml:space="preserve">in Romans </w:t>
      </w:r>
      <w:r w:rsidR="007B21B0">
        <w:rPr>
          <w:rFonts w:asciiTheme="minorHAnsi" w:hAnsiTheme="minorHAnsi"/>
          <w:b/>
          <w:sz w:val="22"/>
          <w:szCs w:val="22"/>
        </w:rPr>
        <w:t>14</w:t>
      </w:r>
      <w:r w:rsidR="00FB78DE">
        <w:rPr>
          <w:rFonts w:asciiTheme="minorHAnsi" w:hAnsiTheme="minorHAnsi"/>
          <w:b/>
          <w:sz w:val="22"/>
          <w:szCs w:val="22"/>
        </w:rPr>
        <w:t>:13-31</w:t>
      </w:r>
      <w:r w:rsidR="007E6CCE" w:rsidRPr="00F14C6F">
        <w:rPr>
          <w:rFonts w:asciiTheme="minorHAnsi" w:hAnsiTheme="minorHAnsi"/>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F17A5F">
        <w:rPr>
          <w:rFonts w:asciiTheme="minorHAnsi" w:hAnsiTheme="minorHAnsi"/>
          <w:sz w:val="22"/>
          <w:szCs w:val="22"/>
        </w:rPr>
        <w:t>July 15</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You will be a</w:t>
      </w:r>
      <w:r w:rsidR="00DC5FFF">
        <w:rPr>
          <w:rFonts w:asciiTheme="minorHAnsi" w:hAnsiTheme="minorHAnsi"/>
          <w:sz w:val="22"/>
          <w:szCs w:val="22"/>
        </w:rPr>
        <w:t xml:space="preserve">sked to enter a participant ID </w:t>
      </w:r>
      <w:r w:rsidR="007E6CCE" w:rsidRPr="00E4685F">
        <w:rPr>
          <w:rFonts w:asciiTheme="minorHAnsi" w:hAnsiTheme="minorHAnsi"/>
          <w:sz w:val="22"/>
          <w:szCs w:val="22"/>
        </w:rPr>
        <w:t xml:space="preserve">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5"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D10DE8" w:rsidRPr="00E33C30" w:rsidRDefault="005725A5" w:rsidP="00E33C30">
      <w:pPr>
        <w:pStyle w:val="ListParagraph"/>
        <w:numPr>
          <w:ilvl w:val="0"/>
          <w:numId w:val="44"/>
        </w:numPr>
        <w:spacing w:before="160" w:after="80"/>
        <w:ind w:left="633" w:right="245" w:hanging="187"/>
        <w:jc w:val="both"/>
        <w:rPr>
          <w:rFonts w:asciiTheme="minorHAnsi" w:hAnsiTheme="minorHAnsi"/>
          <w:b/>
          <w:bCs/>
          <w:sz w:val="22"/>
          <w:szCs w:val="22"/>
        </w:rPr>
      </w:pPr>
      <w:r>
        <w:rPr>
          <w:rFonts w:asciiTheme="minorHAnsi" w:hAnsiTheme="minorHAnsi"/>
          <w:b/>
          <w:bCs/>
          <w:sz w:val="22"/>
          <w:szCs w:val="22"/>
        </w:rPr>
        <w:t xml:space="preserve">The </w:t>
      </w:r>
      <w:r w:rsidR="000B6830" w:rsidRPr="000B6830">
        <w:rPr>
          <w:rFonts w:asciiTheme="minorHAnsi" w:hAnsiTheme="minorHAnsi"/>
          <w:b/>
          <w:bCs/>
          <w:sz w:val="22"/>
          <w:szCs w:val="22"/>
        </w:rPr>
        <w:t xml:space="preserve">Adult / </w:t>
      </w:r>
      <w:r w:rsidR="00A92BCA" w:rsidRPr="000B6830">
        <w:rPr>
          <w:rFonts w:asciiTheme="minorHAnsi" w:hAnsiTheme="minorHAnsi"/>
          <w:b/>
          <w:bCs/>
          <w:sz w:val="22"/>
          <w:szCs w:val="22"/>
        </w:rPr>
        <w:t xml:space="preserve">Youth </w:t>
      </w:r>
      <w:r w:rsidR="00A92BCA" w:rsidRPr="00BC4951">
        <w:rPr>
          <w:rFonts w:asciiTheme="minorHAnsi" w:hAnsiTheme="minorHAnsi"/>
          <w:b/>
          <w:bCs/>
          <w:sz w:val="22"/>
          <w:szCs w:val="22"/>
          <w:u w:val="single"/>
        </w:rPr>
        <w:t>Sunday School</w:t>
      </w:r>
      <w:r w:rsidR="00A92BCA" w:rsidRPr="000B6830">
        <w:rPr>
          <w:rFonts w:asciiTheme="minorHAnsi" w:hAnsiTheme="minorHAnsi"/>
          <w:b/>
          <w:bCs/>
          <w:sz w:val="22"/>
          <w:szCs w:val="22"/>
        </w:rPr>
        <w:t xml:space="preserve"> </w:t>
      </w:r>
      <w:r w:rsidR="000B6830" w:rsidRPr="000B6830">
        <w:rPr>
          <w:rFonts w:asciiTheme="minorHAnsi" w:hAnsiTheme="minorHAnsi"/>
          <w:b/>
          <w:bCs/>
          <w:sz w:val="22"/>
          <w:szCs w:val="22"/>
        </w:rPr>
        <w:t xml:space="preserve">classes </w:t>
      </w:r>
      <w:r w:rsidR="00A92BCA" w:rsidRPr="000B6830">
        <w:rPr>
          <w:rFonts w:asciiTheme="minorHAnsi" w:hAnsiTheme="minorHAnsi"/>
          <w:b/>
          <w:bCs/>
          <w:sz w:val="22"/>
          <w:szCs w:val="22"/>
        </w:rPr>
        <w:t xml:space="preserve">plan to continue safely in the months to come. </w:t>
      </w:r>
    </w:p>
    <w:p w:rsidR="00DC5FFF" w:rsidRPr="00DC5FFF" w:rsidRDefault="00A92BCA" w:rsidP="00E33C30">
      <w:pPr>
        <w:pStyle w:val="ListParagraph"/>
        <w:numPr>
          <w:ilvl w:val="0"/>
          <w:numId w:val="44"/>
        </w:numPr>
        <w:ind w:left="633" w:right="259" w:hanging="187"/>
        <w:jc w:val="both"/>
        <w:rPr>
          <w:rFonts w:asciiTheme="minorHAnsi" w:hAnsiTheme="minorHAnsi" w:cs="Arial"/>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 xml:space="preserve">Ladies </w:t>
      </w:r>
      <w:r w:rsidR="007A67AD" w:rsidRPr="00BC4951">
        <w:rPr>
          <w:rFonts w:asciiTheme="minorHAnsi" w:hAnsiTheme="minorHAnsi"/>
          <w:b/>
          <w:bCs/>
          <w:sz w:val="22"/>
          <w:szCs w:val="22"/>
          <w:u w:val="single"/>
        </w:rPr>
        <w:t>Wednesday Community Bible Study</w:t>
      </w:r>
      <w:r w:rsidRPr="000B6830">
        <w:rPr>
          <w:rFonts w:asciiTheme="minorHAnsi" w:hAnsiTheme="minorHAnsi" w:cs="Arial"/>
          <w:b/>
          <w:bCs/>
          <w:sz w:val="22"/>
          <w:szCs w:val="22"/>
        </w:rPr>
        <w:t xml:space="preserve"> and the </w:t>
      </w:r>
      <w:r w:rsidR="007A67AD" w:rsidRPr="000B6830">
        <w:rPr>
          <w:rFonts w:asciiTheme="minorHAnsi" w:hAnsiTheme="minorHAnsi"/>
          <w:b/>
          <w:bCs/>
          <w:sz w:val="22"/>
          <w:szCs w:val="22"/>
        </w:rPr>
        <w:t>Ladies’ Thursday Night Bible Study</w:t>
      </w:r>
      <w:r w:rsidR="008F53C0">
        <w:rPr>
          <w:rFonts w:asciiTheme="minorHAnsi" w:hAnsiTheme="minorHAnsi" w:cs="Arial"/>
          <w:b/>
          <w:bCs/>
          <w:sz w:val="22"/>
          <w:szCs w:val="22"/>
        </w:rPr>
        <w:t xml:space="preserve"> are on </w:t>
      </w:r>
      <w:r w:rsidR="000B6830" w:rsidRPr="000B6830">
        <w:rPr>
          <w:rFonts w:asciiTheme="minorHAnsi" w:hAnsiTheme="minorHAnsi" w:cs="Arial"/>
          <w:b/>
          <w:bCs/>
          <w:sz w:val="22"/>
          <w:szCs w:val="22"/>
        </w:rPr>
        <w:t>summer</w:t>
      </w:r>
      <w:r w:rsidR="008F53C0">
        <w:rPr>
          <w:rFonts w:asciiTheme="minorHAnsi" w:hAnsiTheme="minorHAnsi" w:cs="Arial"/>
          <w:b/>
          <w:bCs/>
          <w:sz w:val="22"/>
          <w:szCs w:val="22"/>
        </w:rPr>
        <w:t xml:space="preserve"> break</w:t>
      </w:r>
      <w:r w:rsidR="00A82087">
        <w:rPr>
          <w:rFonts w:asciiTheme="minorHAnsi" w:hAnsiTheme="minorHAnsi" w:cs="Arial"/>
          <w:b/>
          <w:bCs/>
          <w:sz w:val="22"/>
          <w:szCs w:val="22"/>
        </w:rPr>
        <w:t xml:space="preserve">. The next Wednesday meeting is </w:t>
      </w:r>
      <w:r w:rsidRPr="000B6830">
        <w:rPr>
          <w:rFonts w:asciiTheme="minorHAnsi" w:hAnsiTheme="minorHAnsi" w:cs="Arial"/>
          <w:b/>
          <w:bCs/>
          <w:sz w:val="22"/>
          <w:szCs w:val="22"/>
        </w:rPr>
        <w:t>September</w:t>
      </w:r>
      <w:r w:rsidR="00A82087">
        <w:rPr>
          <w:rFonts w:asciiTheme="minorHAnsi" w:hAnsiTheme="minorHAnsi" w:cs="Arial"/>
          <w:b/>
          <w:bCs/>
          <w:sz w:val="22"/>
          <w:szCs w:val="22"/>
        </w:rPr>
        <w:t xml:space="preserve"> 2</w:t>
      </w:r>
      <w:r w:rsidRPr="000B6830">
        <w:rPr>
          <w:rFonts w:asciiTheme="minorHAnsi" w:hAnsiTheme="minorHAnsi" w:cs="Arial"/>
          <w:b/>
          <w:bCs/>
          <w:sz w:val="22"/>
          <w:szCs w:val="22"/>
        </w:rPr>
        <w:t>.</w:t>
      </w:r>
      <w:r w:rsidR="00A82087" w:rsidRPr="00A701B7">
        <w:rPr>
          <w:rFonts w:asciiTheme="minorHAnsi" w:hAnsiTheme="minorHAnsi" w:cs="Arial"/>
          <w:b/>
          <w:bCs/>
          <w:sz w:val="22"/>
          <w:szCs w:val="22"/>
        </w:rPr>
        <w:t xml:space="preserve"> </w:t>
      </w:r>
    </w:p>
    <w:p w:rsidR="00BC4951" w:rsidRPr="00E33C30" w:rsidRDefault="00A82087" w:rsidP="00E33C30">
      <w:pPr>
        <w:pStyle w:val="ListParagraph"/>
        <w:numPr>
          <w:ilvl w:val="0"/>
          <w:numId w:val="44"/>
        </w:numPr>
        <w:ind w:left="633" w:right="259" w:hanging="187"/>
        <w:jc w:val="both"/>
        <w:rPr>
          <w:rStyle w:val="text"/>
          <w:rFonts w:asciiTheme="minorHAnsi" w:hAnsiTheme="minorHAnsi" w:cs="Arial"/>
          <w:b/>
          <w:bCs/>
          <w:sz w:val="22"/>
          <w:szCs w:val="22"/>
        </w:rPr>
      </w:pPr>
      <w:r>
        <w:rPr>
          <w:rFonts w:asciiTheme="minorHAnsi" w:hAnsiTheme="minorHAnsi" w:cs="Arial"/>
          <w:b/>
          <w:bCs/>
          <w:sz w:val="22"/>
          <w:szCs w:val="22"/>
        </w:rPr>
        <w:t xml:space="preserve">The </w:t>
      </w:r>
      <w:r w:rsidRPr="00A82087">
        <w:rPr>
          <w:rFonts w:asciiTheme="minorHAnsi" w:hAnsiTheme="minorHAnsi" w:cs="Arial"/>
          <w:b/>
          <w:bCs/>
          <w:sz w:val="22"/>
          <w:szCs w:val="22"/>
          <w:u w:val="single"/>
        </w:rPr>
        <w:t>Ladies’ Thursday Bible Study</w:t>
      </w:r>
      <w:r>
        <w:rPr>
          <w:rFonts w:asciiTheme="minorHAnsi" w:hAnsiTheme="minorHAnsi" w:cs="Arial"/>
          <w:b/>
          <w:bCs/>
          <w:sz w:val="22"/>
          <w:szCs w:val="22"/>
        </w:rPr>
        <w:t xml:space="preserve"> will meet September 3 and 17.</w:t>
      </w:r>
    </w:p>
    <w:p w:rsidR="00E33C30" w:rsidRPr="00E33C30" w:rsidRDefault="00BC4951" w:rsidP="00E33C30">
      <w:pPr>
        <w:pStyle w:val="ListParagraph"/>
        <w:numPr>
          <w:ilvl w:val="0"/>
          <w:numId w:val="44"/>
        </w:numPr>
        <w:ind w:left="633" w:right="252" w:hanging="187"/>
        <w:jc w:val="both"/>
        <w:rPr>
          <w:rFonts w:asciiTheme="minorHAnsi" w:hAnsiTheme="minorHAnsi"/>
          <w:b/>
          <w:color w:val="000000"/>
          <w:sz w:val="22"/>
          <w:szCs w:val="22"/>
        </w:rPr>
      </w:pPr>
      <w:r w:rsidRPr="00BC4951">
        <w:rPr>
          <w:rStyle w:val="text"/>
          <w:rFonts w:asciiTheme="minorHAnsi" w:hAnsiTheme="minorHAnsi"/>
          <w:b/>
          <w:color w:val="000000"/>
          <w:sz w:val="22"/>
          <w:szCs w:val="22"/>
          <w:u w:val="single"/>
        </w:rPr>
        <w:t>Trail Life,</w:t>
      </w:r>
      <w:r w:rsidRPr="00BC4951">
        <w:rPr>
          <w:rStyle w:val="text"/>
          <w:rFonts w:asciiTheme="minorHAnsi" w:hAnsiTheme="minorHAnsi"/>
          <w:b/>
          <w:color w:val="000000"/>
          <w:sz w:val="22"/>
          <w:szCs w:val="22"/>
        </w:rPr>
        <w:t xml:space="preserve"> Troop 412 meets each T</w:t>
      </w:r>
      <w:r w:rsidR="005C3313">
        <w:rPr>
          <w:rStyle w:val="text"/>
          <w:rFonts w:asciiTheme="minorHAnsi" w:hAnsiTheme="minorHAnsi"/>
          <w:b/>
          <w:color w:val="000000"/>
          <w:sz w:val="22"/>
          <w:szCs w:val="22"/>
        </w:rPr>
        <w:t>uesday at 7:00 PM outside the GY</w:t>
      </w:r>
      <w:r w:rsidRPr="00BC4951">
        <w:rPr>
          <w:rStyle w:val="text"/>
          <w:rFonts w:asciiTheme="minorHAnsi" w:hAnsiTheme="minorHAnsi"/>
          <w:b/>
          <w:color w:val="000000"/>
          <w:sz w:val="22"/>
          <w:szCs w:val="22"/>
        </w:rPr>
        <w:t xml:space="preserve">M. </w:t>
      </w:r>
    </w:p>
    <w:p w:rsidR="007B552F" w:rsidRPr="00E33C30" w:rsidRDefault="00E33C30" w:rsidP="00E33C30">
      <w:pPr>
        <w:pStyle w:val="ListParagraph"/>
        <w:widowControl w:val="0"/>
        <w:numPr>
          <w:ilvl w:val="0"/>
          <w:numId w:val="44"/>
        </w:numPr>
        <w:tabs>
          <w:tab w:val="left" w:pos="1800"/>
          <w:tab w:val="left" w:pos="3690"/>
        </w:tabs>
        <w:overflowPunct w:val="0"/>
        <w:adjustRightInd w:val="0"/>
        <w:ind w:left="633" w:right="259" w:hanging="187"/>
        <w:jc w:val="both"/>
        <w:rPr>
          <w:rFonts w:asciiTheme="minorHAnsi" w:hAnsiTheme="minorHAnsi" w:cs="Arial"/>
          <w:b/>
          <w:bCs/>
          <w:sz w:val="22"/>
          <w:szCs w:val="22"/>
        </w:rPr>
      </w:pPr>
      <w:r w:rsidRPr="00E33C30">
        <w:rPr>
          <w:rFonts w:asciiTheme="minorHAnsi" w:hAnsiTheme="minorHAnsi" w:cs="Arial"/>
          <w:b/>
          <w:bCs/>
          <w:sz w:val="22"/>
          <w:szCs w:val="22"/>
        </w:rPr>
        <w:t xml:space="preserve">Preschool will have a </w:t>
      </w:r>
      <w:r w:rsidRPr="00E33C30">
        <w:rPr>
          <w:rFonts w:asciiTheme="minorHAnsi" w:hAnsiTheme="minorHAnsi" w:cs="Arial"/>
          <w:b/>
          <w:bCs/>
          <w:sz w:val="22"/>
          <w:szCs w:val="22"/>
          <w:u w:val="single"/>
        </w:rPr>
        <w:t>CPR Class</w:t>
      </w:r>
      <w:r w:rsidR="009628D1">
        <w:rPr>
          <w:rFonts w:asciiTheme="minorHAnsi" w:hAnsiTheme="minorHAnsi" w:cs="Arial"/>
          <w:b/>
          <w:bCs/>
          <w:sz w:val="22"/>
          <w:szCs w:val="22"/>
        </w:rPr>
        <w:t xml:space="preserve"> Wednesday</w:t>
      </w:r>
      <w:r w:rsidRPr="00E33C30">
        <w:rPr>
          <w:rFonts w:asciiTheme="minorHAnsi" w:hAnsiTheme="minorHAnsi" w:cs="Arial"/>
          <w:b/>
          <w:bCs/>
          <w:sz w:val="22"/>
          <w:szCs w:val="22"/>
        </w:rPr>
        <w:t xml:space="preserve">, July 29 at 10 AM. The cost is $25.00 and is open to all. See Isabelle Donstop. </w:t>
      </w:r>
    </w:p>
    <w:p w:rsidR="00B364D5" w:rsidRDefault="00B364D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A83A8D" w:rsidRPr="00B364D5" w:rsidRDefault="00A83A8D"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BF50A4" w:rsidRPr="007E6CCE"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A92BCA" w:rsidRDefault="00B21864" w:rsidP="009628D1">
      <w:pPr>
        <w:widowControl w:val="0"/>
        <w:tabs>
          <w:tab w:val="left" w:pos="3240"/>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6C73BD">
        <w:rPr>
          <w:rFonts w:asciiTheme="minorHAnsi" w:hAnsiTheme="minorHAnsi" w:cstheme="minorHAnsi"/>
          <w:b/>
          <w:sz w:val="22"/>
          <w:szCs w:val="22"/>
        </w:rPr>
        <w:t>July 12</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1752E7" w:rsidRDefault="00A92BCA" w:rsidP="009628D1">
      <w:pPr>
        <w:widowControl w:val="0"/>
        <w:tabs>
          <w:tab w:val="left" w:pos="3240"/>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752E7">
        <w:rPr>
          <w:rFonts w:asciiTheme="minorHAnsi" w:hAnsiTheme="minorHAnsi" w:cstheme="minorHAnsi"/>
          <w:b/>
          <w:sz w:val="22"/>
          <w:szCs w:val="22"/>
        </w:rPr>
        <w:t xml:space="preserve">Inquirer’s Class                               </w:t>
      </w:r>
      <w:r w:rsidR="001752E7">
        <w:rPr>
          <w:rFonts w:asciiTheme="minorHAnsi" w:hAnsiTheme="minorHAnsi" w:cstheme="minorHAnsi"/>
          <w:b/>
          <w:sz w:val="22"/>
          <w:szCs w:val="22"/>
        </w:rPr>
        <w:tab/>
        <w:t>Sunday, July 12 and 19 at 7 PM</w:t>
      </w:r>
    </w:p>
    <w:p w:rsidR="00200D1C" w:rsidRDefault="001752E7" w:rsidP="009628D1">
      <w:pPr>
        <w:widowControl w:val="0"/>
        <w:tabs>
          <w:tab w:val="left" w:pos="3240"/>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5725A5">
        <w:rPr>
          <w:rFonts w:asciiTheme="minorHAnsi" w:hAnsiTheme="minorHAnsi" w:cstheme="minorHAnsi"/>
          <w:b/>
          <w:sz w:val="22"/>
          <w:szCs w:val="22"/>
        </w:rPr>
        <w:t xml:space="preserve">July </w:t>
      </w:r>
      <w:r w:rsidR="006C73BD">
        <w:rPr>
          <w:rFonts w:asciiTheme="minorHAnsi" w:hAnsiTheme="minorHAnsi" w:cstheme="minorHAnsi"/>
          <w:b/>
          <w:sz w:val="22"/>
          <w:szCs w:val="22"/>
        </w:rPr>
        <w:t>14</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021B77" w:rsidRPr="001752E7" w:rsidRDefault="00E33C30" w:rsidP="001752E7">
      <w:pPr>
        <w:widowControl w:val="0"/>
        <w:tabs>
          <w:tab w:val="left" w:pos="3240"/>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Pr>
          <w:rFonts w:asciiTheme="minorHAnsi" w:hAnsiTheme="minorHAnsi" w:cstheme="minorHAnsi"/>
          <w:b/>
          <w:sz w:val="22"/>
          <w:szCs w:val="22"/>
        </w:rPr>
        <w:t>Wednesday July 15 at 7 PM Zoom</w:t>
      </w:r>
    </w:p>
    <w:p w:rsidR="00E33C30" w:rsidRPr="00D440FD" w:rsidRDefault="00E33C30" w:rsidP="009628D1">
      <w:pPr>
        <w:widowControl w:val="0"/>
        <w:tabs>
          <w:tab w:val="left" w:pos="3240"/>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Preschool </w:t>
      </w:r>
      <w:r>
        <w:rPr>
          <w:rFonts w:asciiTheme="minorHAnsi" w:hAnsiTheme="minorHAnsi" w:cstheme="minorHAnsi"/>
          <w:b/>
          <w:sz w:val="22"/>
          <w:szCs w:val="22"/>
        </w:rPr>
        <w:t xml:space="preserve">CPR Class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Pr>
          <w:rFonts w:asciiTheme="minorHAnsi" w:hAnsiTheme="minorHAnsi" w:cstheme="minorHAnsi"/>
          <w:b/>
          <w:sz w:val="22"/>
          <w:szCs w:val="22"/>
        </w:rPr>
        <w:t>Wed., July 29 at 10 AM</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r w:rsidR="000027EA"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F56B7"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6B4FE7">
        <w:rPr>
          <w:rFonts w:asciiTheme="minorHAnsi" w:hAnsiTheme="minorHAnsi"/>
          <w:b/>
          <w:sz w:val="20"/>
        </w:rPr>
        <w:t>July 12</w:t>
      </w:r>
      <w:r w:rsidR="00D10849">
        <w:rPr>
          <w:rFonts w:asciiTheme="minorHAnsi" w:hAnsiTheme="minorHAnsi"/>
          <w:b/>
          <w:sz w:val="20"/>
        </w:rPr>
        <w:tab/>
      </w:r>
      <w:r w:rsidR="006B4FE7">
        <w:rPr>
          <w:rFonts w:asciiTheme="minorHAnsi" w:hAnsiTheme="minorHAnsi"/>
          <w:b/>
          <w:sz w:val="20"/>
        </w:rPr>
        <w:t>Liliane and Kenneth Forlemu Family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6B4FE7">
        <w:rPr>
          <w:rFonts w:asciiTheme="minorHAnsi" w:hAnsiTheme="minorHAnsi"/>
          <w:b/>
          <w:sz w:val="20"/>
        </w:rPr>
        <w:t>July 13</w:t>
      </w:r>
      <w:r>
        <w:rPr>
          <w:rFonts w:asciiTheme="minorHAnsi" w:hAnsiTheme="minorHAnsi"/>
          <w:b/>
          <w:sz w:val="20"/>
        </w:rPr>
        <w:tab/>
      </w:r>
      <w:r w:rsidR="009628D1">
        <w:rPr>
          <w:rFonts w:asciiTheme="minorHAnsi" w:hAnsiTheme="minorHAnsi"/>
          <w:b/>
          <w:sz w:val="20"/>
        </w:rPr>
        <w:t>Mark and Megan Greg</w:t>
      </w:r>
      <w:r w:rsidR="006B4FE7">
        <w:rPr>
          <w:rFonts w:asciiTheme="minorHAnsi" w:hAnsiTheme="minorHAnsi"/>
          <w:b/>
          <w:sz w:val="20"/>
        </w:rPr>
        <w:t>o</w:t>
      </w:r>
      <w:r w:rsidR="009628D1">
        <w:rPr>
          <w:rFonts w:asciiTheme="minorHAnsi" w:hAnsiTheme="minorHAnsi"/>
          <w:b/>
          <w:sz w:val="20"/>
        </w:rPr>
        <w:t>r</w:t>
      </w:r>
      <w:r w:rsidR="006B4FE7">
        <w:rPr>
          <w:rFonts w:asciiTheme="minorHAnsi" w:hAnsiTheme="minorHAnsi"/>
          <w:b/>
          <w:sz w:val="20"/>
        </w:rPr>
        <w:t>y Family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6B4FE7">
        <w:rPr>
          <w:rFonts w:asciiTheme="minorHAnsi" w:hAnsiTheme="minorHAnsi"/>
          <w:b/>
          <w:sz w:val="20"/>
        </w:rPr>
        <w:t>July 14</w:t>
      </w:r>
      <w:r w:rsidR="0017474A">
        <w:rPr>
          <w:rFonts w:asciiTheme="minorHAnsi" w:hAnsiTheme="minorHAnsi"/>
          <w:b/>
          <w:sz w:val="20"/>
        </w:rPr>
        <w:tab/>
      </w:r>
      <w:r w:rsidR="006B4FE7">
        <w:rPr>
          <w:rFonts w:asciiTheme="minorHAnsi" w:hAnsiTheme="minorHAnsi"/>
          <w:b/>
          <w:sz w:val="20"/>
        </w:rPr>
        <w:t>Cathee Griffin</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6B4FE7">
        <w:rPr>
          <w:rFonts w:asciiTheme="minorHAnsi" w:hAnsiTheme="minorHAnsi"/>
          <w:b/>
          <w:sz w:val="20"/>
        </w:rPr>
        <w:t>July 15</w:t>
      </w:r>
      <w:r w:rsidR="00BF50A4" w:rsidRPr="00BE515C">
        <w:rPr>
          <w:rFonts w:asciiTheme="minorHAnsi" w:hAnsiTheme="minorHAnsi"/>
          <w:b/>
          <w:sz w:val="20"/>
        </w:rPr>
        <w:tab/>
      </w:r>
      <w:r w:rsidR="006B4FE7">
        <w:rPr>
          <w:rFonts w:asciiTheme="minorHAnsi" w:hAnsiTheme="minorHAnsi"/>
          <w:b/>
          <w:sz w:val="20"/>
        </w:rPr>
        <w:t>Tim and Victoria Hanline Family</w:t>
      </w:r>
      <w:r w:rsidR="00605A86">
        <w:rPr>
          <w:rFonts w:asciiTheme="minorHAnsi" w:hAnsiTheme="minorHAnsi"/>
          <w:b/>
          <w:sz w:val="20"/>
        </w:rPr>
        <w:t xml:space="preserve"> </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6B4FE7">
        <w:rPr>
          <w:rFonts w:asciiTheme="minorHAnsi" w:hAnsiTheme="minorHAnsi"/>
          <w:b/>
          <w:sz w:val="20"/>
        </w:rPr>
        <w:t>July 16</w:t>
      </w:r>
      <w:r w:rsidR="00881590">
        <w:rPr>
          <w:rFonts w:asciiTheme="minorHAnsi" w:hAnsiTheme="minorHAnsi"/>
          <w:b/>
          <w:sz w:val="20"/>
        </w:rPr>
        <w:tab/>
      </w:r>
      <w:r w:rsidR="006B4FE7">
        <w:rPr>
          <w:rFonts w:asciiTheme="minorHAnsi" w:hAnsiTheme="minorHAnsi"/>
          <w:b/>
          <w:sz w:val="20"/>
        </w:rPr>
        <w:t>Armando and Eumnice Henandez Family</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6B4FE7">
        <w:rPr>
          <w:rFonts w:asciiTheme="minorHAnsi" w:hAnsiTheme="minorHAnsi"/>
          <w:b/>
          <w:sz w:val="20"/>
        </w:rPr>
        <w:t>July 17</w:t>
      </w:r>
      <w:r w:rsidR="00121F91">
        <w:rPr>
          <w:rFonts w:asciiTheme="minorHAnsi" w:hAnsiTheme="minorHAnsi"/>
          <w:b/>
          <w:sz w:val="20"/>
        </w:rPr>
        <w:tab/>
      </w:r>
      <w:r w:rsidR="009628D1">
        <w:rPr>
          <w:rFonts w:asciiTheme="minorHAnsi" w:hAnsiTheme="minorHAnsi"/>
          <w:b/>
          <w:sz w:val="20"/>
        </w:rPr>
        <w:t>T. R. and A</w:t>
      </w:r>
      <w:r w:rsidR="006B4FE7">
        <w:rPr>
          <w:rFonts w:asciiTheme="minorHAnsi" w:hAnsiTheme="minorHAnsi"/>
          <w:b/>
          <w:sz w:val="20"/>
        </w:rPr>
        <w:t>lma Hunter</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6B4FE7">
        <w:rPr>
          <w:rFonts w:asciiTheme="minorHAnsi" w:hAnsiTheme="minorHAnsi"/>
          <w:b/>
          <w:sz w:val="20"/>
        </w:rPr>
        <w:t>July 18</w:t>
      </w:r>
      <w:r w:rsidR="004F6AF7">
        <w:rPr>
          <w:rFonts w:asciiTheme="minorHAnsi" w:hAnsiTheme="minorHAnsi"/>
          <w:b/>
          <w:sz w:val="20"/>
        </w:rPr>
        <w:tab/>
      </w:r>
      <w:r w:rsidR="006B4FE7">
        <w:rPr>
          <w:rFonts w:asciiTheme="minorHAnsi" w:hAnsiTheme="minorHAnsi"/>
          <w:b/>
          <w:sz w:val="20"/>
        </w:rPr>
        <w:t>Nelson and Patty Jenkins</w:t>
      </w:r>
    </w:p>
    <w:p w:rsidR="00F17A5F" w:rsidRDefault="00114033" w:rsidP="00F17A5F">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right="-83"/>
        <w:jc w:val="both"/>
        <w:rPr>
          <w:rFonts w:asciiTheme="minorHAnsi" w:hAnsiTheme="minorHAnsi"/>
          <w:b/>
          <w:sz w:val="20"/>
        </w:rPr>
      </w:pPr>
      <w:r>
        <w:rPr>
          <w:rFonts w:asciiTheme="minorHAnsi" w:hAnsiTheme="minorHAnsi"/>
          <w:b/>
          <w:sz w:val="20"/>
        </w:rPr>
        <w:t xml:space="preserve">          </w:t>
      </w:r>
      <w:r w:rsidR="006B4FE7">
        <w:rPr>
          <w:rFonts w:asciiTheme="minorHAnsi" w:hAnsiTheme="minorHAnsi"/>
          <w:b/>
          <w:sz w:val="20"/>
        </w:rPr>
        <w:t xml:space="preserve">                  </w:t>
      </w:r>
      <w:r w:rsidR="00C73A2E">
        <w:rPr>
          <w:rFonts w:asciiTheme="minorHAnsi" w:hAnsiTheme="minorHAnsi"/>
          <w:b/>
          <w:sz w:val="20"/>
        </w:rPr>
        <w:t>Please</w:t>
      </w:r>
      <w:r>
        <w:rPr>
          <w:rFonts w:asciiTheme="minorHAnsi" w:hAnsiTheme="minorHAnsi"/>
          <w:b/>
          <w:sz w:val="20"/>
        </w:rPr>
        <w:t xml:space="preserve"> continue</w:t>
      </w:r>
      <w:r w:rsidR="00C73A2E">
        <w:rPr>
          <w:rFonts w:asciiTheme="minorHAnsi" w:hAnsiTheme="minorHAnsi"/>
          <w:b/>
          <w:sz w:val="20"/>
        </w:rPr>
        <w:t xml:space="preserve"> p</w:t>
      </w:r>
      <w:r w:rsidR="00DF70DF">
        <w:rPr>
          <w:rFonts w:asciiTheme="minorHAnsi" w:hAnsiTheme="minorHAnsi"/>
          <w:b/>
          <w:sz w:val="20"/>
        </w:rPr>
        <w:t>ray</w:t>
      </w:r>
      <w:r>
        <w:rPr>
          <w:rFonts w:asciiTheme="minorHAnsi" w:hAnsiTheme="minorHAnsi"/>
          <w:b/>
          <w:sz w:val="20"/>
        </w:rPr>
        <w:t>ing</w:t>
      </w:r>
      <w:r w:rsidR="00DF70DF">
        <w:rPr>
          <w:rFonts w:asciiTheme="minorHAnsi" w:hAnsiTheme="minorHAnsi"/>
          <w:b/>
          <w:sz w:val="20"/>
        </w:rPr>
        <w:t xml:space="preserve"> for </w:t>
      </w:r>
      <w:r w:rsidR="00DF70DF" w:rsidRPr="00DF70DF">
        <w:rPr>
          <w:rFonts w:asciiTheme="minorHAnsi" w:hAnsiTheme="minorHAnsi"/>
          <w:b/>
          <w:sz w:val="20"/>
          <w:u w:val="single"/>
        </w:rPr>
        <w:t>Fred Entrekin</w:t>
      </w:r>
      <w:r w:rsidR="00DF70DF">
        <w:rPr>
          <w:rFonts w:asciiTheme="minorHAnsi" w:hAnsiTheme="minorHAnsi"/>
          <w:b/>
          <w:sz w:val="20"/>
        </w:rPr>
        <w:t>.</w:t>
      </w:r>
    </w:p>
    <w:p w:rsidR="00960F78" w:rsidRDefault="00960F78" w:rsidP="00AD4263">
      <w:pPr>
        <w:pStyle w:val="PlainText"/>
        <w:rPr>
          <w:rFonts w:asciiTheme="minorHAnsi" w:hAnsiTheme="minorHAnsi"/>
          <w:b/>
          <w:sz w:val="8"/>
          <w:szCs w:val="20"/>
        </w:rPr>
      </w:pPr>
    </w:p>
    <w:p w:rsidR="00682218" w:rsidRPr="00F73F38" w:rsidRDefault="00B24E11" w:rsidP="00F73F38">
      <w:pPr>
        <w:pStyle w:val="PlainText"/>
        <w:rPr>
          <w:rFonts w:asciiTheme="minorHAnsi" w:hAnsiTheme="minorHAnsi"/>
          <w:b/>
          <w:sz w:val="8"/>
          <w:szCs w:val="20"/>
        </w:rPr>
      </w:pPr>
      <w:r>
        <w:rPr>
          <w:noProof/>
        </w:rPr>
        <w:drawing>
          <wp:anchor distT="0" distB="0" distL="114300" distR="114300" simplePos="0" relativeHeight="253388288" behindDoc="0" locked="0" layoutInCell="1" allowOverlap="1">
            <wp:simplePos x="0" y="0"/>
            <wp:positionH relativeFrom="column">
              <wp:posOffset>-115226</wp:posOffset>
            </wp:positionH>
            <wp:positionV relativeFrom="paragraph">
              <wp:posOffset>86995</wp:posOffset>
            </wp:positionV>
            <wp:extent cx="1819910" cy="1169670"/>
            <wp:effectExtent l="0" t="0" r="8890" b="0"/>
            <wp:wrapThrough wrapText="bothSides">
              <wp:wrapPolygon edited="0">
                <wp:start x="0" y="0"/>
                <wp:lineTo x="0" y="21107"/>
                <wp:lineTo x="21479" y="21107"/>
                <wp:lineTo x="21479" y="0"/>
                <wp:lineTo x="0" y="0"/>
              </wp:wrapPolygon>
            </wp:wrapThrough>
            <wp:docPr id="1" name="Picture 1" descr="G:\DCIM\153___07\IMG_1247.JPG"/>
            <wp:cNvGraphicFramePr/>
            <a:graphic xmlns:a="http://schemas.openxmlformats.org/drawingml/2006/main">
              <a:graphicData uri="http://schemas.openxmlformats.org/drawingml/2006/picture">
                <pic:pic xmlns:pic="http://schemas.openxmlformats.org/drawingml/2006/picture">
                  <pic:nvPicPr>
                    <pic:cNvPr id="1" name="Picture 1" descr="G:\DCIM\153___07\IMG_1247.JPG"/>
                    <pic:cNvPicPr/>
                  </pic:nvPicPr>
                  <pic:blipFill rotWithShape="1">
                    <a:blip r:embed="rId16" cstate="print">
                      <a:clrChange>
                        <a:clrFrom>
                          <a:srgbClr val="FFBB4D"/>
                        </a:clrFrom>
                        <a:clrTo>
                          <a:srgbClr val="FFBB4D">
                            <a:alpha val="0"/>
                          </a:srgbClr>
                        </a:clrTo>
                      </a:clrChange>
                      <a:extLst>
                        <a:ext uri="{BEBA8EAE-BF5A-486C-A8C5-ECC9F3942E4B}">
                          <a14:imgProps xmlns:a14="http://schemas.microsoft.com/office/drawing/2010/main">
                            <a14:imgLayer r:embed="rId1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l="9375" t="7870" r="16667" b="17824"/>
                    <a:stretch/>
                  </pic:blipFill>
                  <pic:spPr bwMode="auto">
                    <a:xfrm>
                      <a:off x="0" y="0"/>
                      <a:ext cx="1819910" cy="116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765"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A26DB"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AA52AD" w:rsidRDefault="00AA52AD" w:rsidP="00AD4263">
      <w:pPr>
        <w:pStyle w:val="PlainText"/>
        <w:rPr>
          <w:rFonts w:asciiTheme="minorHAnsi" w:hAnsiTheme="minorHAnsi"/>
          <w:b/>
          <w:sz w:val="8"/>
          <w:szCs w:val="20"/>
        </w:rPr>
      </w:pPr>
    </w:p>
    <w:p w:rsidR="001307E5" w:rsidRPr="00752265" w:rsidRDefault="00472682"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B24E11">
        <w:rPr>
          <w:rFonts w:asciiTheme="minorHAnsi" w:hAnsiTheme="minorHAnsi" w:cs="Arial"/>
          <w:b/>
          <w:sz w:val="28"/>
          <w:szCs w:val="28"/>
        </w:rPr>
        <w:t xml:space="preserve">      </w:t>
      </w:r>
      <w:r w:rsidR="00AF3CD2" w:rsidRPr="00752265">
        <w:rPr>
          <w:rFonts w:asciiTheme="minorHAnsi" w:hAnsiTheme="minorHAnsi" w:cs="Arial"/>
          <w:b/>
          <w:sz w:val="28"/>
          <w:szCs w:val="28"/>
        </w:rPr>
        <w:t xml:space="preserve">Pray for our Missionaries </w:t>
      </w:r>
    </w:p>
    <w:p w:rsidR="00310EF4" w:rsidRPr="008473B2" w:rsidRDefault="00752265" w:rsidP="008473B2">
      <w:pPr>
        <w:pStyle w:val="PlainText"/>
        <w:ind w:right="331"/>
        <w:rPr>
          <w:rFonts w:asciiTheme="minorHAnsi" w:hAnsiTheme="minorHAnsi" w:cs="Arial"/>
          <w:b/>
          <w:szCs w:val="22"/>
        </w:rPr>
      </w:pPr>
      <w:r>
        <w:rPr>
          <w:rFonts w:asciiTheme="minorHAnsi" w:hAnsiTheme="minorHAnsi" w:cs="Arial"/>
          <w:b/>
          <w:szCs w:val="22"/>
        </w:rPr>
        <w:t xml:space="preserve"> </w:t>
      </w:r>
      <w:r w:rsidR="00704C99">
        <w:rPr>
          <w:rFonts w:asciiTheme="minorHAnsi" w:hAnsiTheme="minorHAnsi" w:cs="Arial"/>
          <w:b/>
          <w:szCs w:val="22"/>
        </w:rPr>
        <w:t>Bill and Susan Carr, Sioux Indians, MN</w:t>
      </w:r>
    </w:p>
    <w:p w:rsidR="00A94883" w:rsidRPr="00A94883" w:rsidRDefault="00A94883" w:rsidP="00B24E11">
      <w:pPr>
        <w:autoSpaceDE w:val="0"/>
        <w:autoSpaceDN w:val="0"/>
        <w:adjustRightInd w:val="0"/>
        <w:ind w:left="-180" w:right="252"/>
        <w:jc w:val="both"/>
        <w:rPr>
          <w:rFonts w:asciiTheme="minorHAnsi" w:eastAsiaTheme="minorHAnsi" w:hAnsiTheme="minorHAnsi" w:cs="MinionPro-Regular"/>
          <w:sz w:val="20"/>
        </w:rPr>
      </w:pPr>
      <w:r w:rsidRPr="00A94883">
        <w:rPr>
          <w:rFonts w:asciiTheme="minorHAnsi" w:eastAsiaTheme="minorHAnsi" w:hAnsiTheme="minorHAnsi" w:cs="MinionPro-Regular"/>
          <w:sz w:val="20"/>
        </w:rPr>
        <w:t>It seems like summer comes overnight in the Minnesota Northwoods. Snow-blanketed forests g</w:t>
      </w:r>
      <w:r>
        <w:rPr>
          <w:rFonts w:asciiTheme="minorHAnsi" w:eastAsiaTheme="minorHAnsi" w:hAnsiTheme="minorHAnsi" w:cs="MinionPro-Regular"/>
          <w:sz w:val="20"/>
        </w:rPr>
        <w:t xml:space="preserve">ive way to lush green. We enjoy </w:t>
      </w:r>
      <w:r w:rsidRPr="00A94883">
        <w:rPr>
          <w:rFonts w:asciiTheme="minorHAnsi" w:eastAsiaTheme="minorHAnsi" w:hAnsiTheme="minorHAnsi" w:cs="MinionPro-Regular"/>
          <w:sz w:val="20"/>
        </w:rPr>
        <w:t>the summer while it is here, but we know it won't last long. About the time it seems normal the flurr</w:t>
      </w:r>
      <w:r>
        <w:rPr>
          <w:rFonts w:asciiTheme="minorHAnsi" w:eastAsiaTheme="minorHAnsi" w:hAnsiTheme="minorHAnsi" w:cs="MinionPro-Regular"/>
          <w:sz w:val="20"/>
        </w:rPr>
        <w:t xml:space="preserve">ies begin to fly. So, we accept and readjust. Change happens. </w:t>
      </w:r>
      <w:r w:rsidRPr="00A94883">
        <w:rPr>
          <w:rFonts w:asciiTheme="minorHAnsi" w:eastAsiaTheme="minorHAnsi" w:hAnsiTheme="minorHAnsi" w:cs="MinionPro-Regular"/>
          <w:sz w:val="20"/>
        </w:rPr>
        <w:t>As much as we dislike the changes in our pandemic world, it has forced us all to reeval</w:t>
      </w:r>
      <w:r>
        <w:rPr>
          <w:rFonts w:asciiTheme="minorHAnsi" w:eastAsiaTheme="minorHAnsi" w:hAnsiTheme="minorHAnsi" w:cs="MinionPro-Regular"/>
          <w:sz w:val="20"/>
        </w:rPr>
        <w:t xml:space="preserve">uate the way that we do things. </w:t>
      </w:r>
      <w:r w:rsidRPr="00A94883">
        <w:rPr>
          <w:rFonts w:asciiTheme="minorHAnsi" w:eastAsiaTheme="minorHAnsi" w:hAnsiTheme="minorHAnsi" w:cs="MinionPro-Regular"/>
          <w:sz w:val="20"/>
        </w:rPr>
        <w:t>This change holds true for the w</w:t>
      </w:r>
      <w:r>
        <w:rPr>
          <w:rFonts w:asciiTheme="minorHAnsi" w:eastAsiaTheme="minorHAnsi" w:hAnsiTheme="minorHAnsi" w:cs="MinionPro-Regular"/>
          <w:sz w:val="20"/>
        </w:rPr>
        <w:t xml:space="preserve">ay that we now do ministry. For </w:t>
      </w:r>
      <w:r w:rsidRPr="00A94883">
        <w:rPr>
          <w:rFonts w:asciiTheme="minorHAnsi" w:eastAsiaTheme="minorHAnsi" w:hAnsiTheme="minorHAnsi" w:cs="MinionPro-Regular"/>
          <w:sz w:val="20"/>
        </w:rPr>
        <w:t>example, meetings that I schedule are now conducted by Zoom</w:t>
      </w:r>
      <w:r>
        <w:rPr>
          <w:rFonts w:asciiTheme="minorHAnsi" w:eastAsiaTheme="minorHAnsi" w:hAnsiTheme="minorHAnsi" w:cs="MinionPro-Regular"/>
          <w:sz w:val="20"/>
        </w:rPr>
        <w:t xml:space="preserve"> </w:t>
      </w:r>
      <w:r w:rsidRPr="00A94883">
        <w:rPr>
          <w:rFonts w:asciiTheme="minorHAnsi" w:eastAsiaTheme="minorHAnsi" w:hAnsiTheme="minorHAnsi" w:cs="MinionPro-Regular"/>
          <w:sz w:val="20"/>
        </w:rPr>
        <w:t>(there are lots and lots of these!). As much as I would like to meet others in person, I cannot. On</w:t>
      </w:r>
      <w:r>
        <w:rPr>
          <w:rFonts w:asciiTheme="minorHAnsi" w:eastAsiaTheme="minorHAnsi" w:hAnsiTheme="minorHAnsi" w:cs="MinionPro-Regular"/>
          <w:sz w:val="20"/>
        </w:rPr>
        <w:t xml:space="preserve">ly recently have I been able to </w:t>
      </w:r>
      <w:r w:rsidRPr="00A94883">
        <w:rPr>
          <w:rFonts w:asciiTheme="minorHAnsi" w:eastAsiaTheme="minorHAnsi" w:hAnsiTheme="minorHAnsi" w:cs="MinionPro-Regular"/>
          <w:sz w:val="20"/>
        </w:rPr>
        <w:t>meet again with Mark Little Elk face-to-face...no shaking hands, though, and we certainly are mind</w:t>
      </w:r>
      <w:r>
        <w:rPr>
          <w:rFonts w:asciiTheme="minorHAnsi" w:eastAsiaTheme="minorHAnsi" w:hAnsiTheme="minorHAnsi" w:cs="MinionPro-Regular"/>
          <w:sz w:val="20"/>
        </w:rPr>
        <w:t xml:space="preserve">ful of social distancing. Susan </w:t>
      </w:r>
      <w:r w:rsidRPr="00A94883">
        <w:rPr>
          <w:rFonts w:asciiTheme="minorHAnsi" w:eastAsiaTheme="minorHAnsi" w:hAnsiTheme="minorHAnsi" w:cs="MinionPro-Regular"/>
          <w:sz w:val="20"/>
        </w:rPr>
        <w:t>completed her school year by teaching her 2nd graders on the phone. Even now, her school is tryin</w:t>
      </w:r>
      <w:r>
        <w:rPr>
          <w:rFonts w:asciiTheme="minorHAnsi" w:eastAsiaTheme="minorHAnsi" w:hAnsiTheme="minorHAnsi" w:cs="MinionPro-Regular"/>
          <w:sz w:val="20"/>
        </w:rPr>
        <w:t xml:space="preserve">g to figure out the best way to </w:t>
      </w:r>
      <w:r w:rsidRPr="00A94883">
        <w:rPr>
          <w:rFonts w:asciiTheme="minorHAnsi" w:eastAsiaTheme="minorHAnsi" w:hAnsiTheme="minorHAnsi" w:cs="MinionPro-Regular"/>
          <w:sz w:val="20"/>
        </w:rPr>
        <w:t>continue in the fall. The missionaries that I am responsible for in indigenous ministries are reth</w:t>
      </w:r>
      <w:r>
        <w:rPr>
          <w:rFonts w:asciiTheme="minorHAnsi" w:eastAsiaTheme="minorHAnsi" w:hAnsiTheme="minorHAnsi" w:cs="MinionPro-Regular"/>
          <w:sz w:val="20"/>
        </w:rPr>
        <w:t xml:space="preserve">inking and implementing revised </w:t>
      </w:r>
      <w:r w:rsidRPr="00A94883">
        <w:rPr>
          <w:rFonts w:asciiTheme="minorHAnsi" w:eastAsiaTheme="minorHAnsi" w:hAnsiTheme="minorHAnsi" w:cs="MinionPro-Regular"/>
          <w:sz w:val="20"/>
        </w:rPr>
        <w:t>strategies for their part in the Great Commission. We are all being stretched beyond our com</w:t>
      </w:r>
      <w:r>
        <w:rPr>
          <w:rFonts w:asciiTheme="minorHAnsi" w:eastAsiaTheme="minorHAnsi" w:hAnsiTheme="minorHAnsi" w:cs="MinionPro-Regular"/>
          <w:sz w:val="20"/>
        </w:rPr>
        <w:t xml:space="preserve">fort zone to remain true to our </w:t>
      </w:r>
      <w:r w:rsidRPr="00A94883">
        <w:rPr>
          <w:rFonts w:asciiTheme="minorHAnsi" w:eastAsiaTheme="minorHAnsi" w:hAnsiTheme="minorHAnsi" w:cs="MinionPro-Regular"/>
          <w:sz w:val="20"/>
        </w:rPr>
        <w:t>callings.</w:t>
      </w:r>
    </w:p>
    <w:p w:rsidR="00A94883" w:rsidRPr="00A94883" w:rsidRDefault="00A94883" w:rsidP="00B24E11">
      <w:pPr>
        <w:autoSpaceDE w:val="0"/>
        <w:autoSpaceDN w:val="0"/>
        <w:adjustRightInd w:val="0"/>
        <w:ind w:left="-180" w:right="252"/>
        <w:jc w:val="both"/>
        <w:rPr>
          <w:rFonts w:asciiTheme="minorHAnsi" w:eastAsiaTheme="minorHAnsi" w:hAnsiTheme="minorHAnsi" w:cs="MinionPro-Regular"/>
          <w:sz w:val="20"/>
        </w:rPr>
      </w:pPr>
      <w:r w:rsidRPr="00A94883">
        <w:rPr>
          <w:rFonts w:asciiTheme="minorHAnsi" w:eastAsiaTheme="minorHAnsi" w:hAnsiTheme="minorHAnsi" w:cs="MinionPro-Regular"/>
          <w:sz w:val="20"/>
        </w:rPr>
        <w:t>So, change continues to happen...for us all. We do not yet know where it will end, or if, or when. C</w:t>
      </w:r>
      <w:r>
        <w:rPr>
          <w:rFonts w:asciiTheme="minorHAnsi" w:eastAsiaTheme="minorHAnsi" w:hAnsiTheme="minorHAnsi" w:cs="MinionPro-Regular"/>
          <w:sz w:val="20"/>
        </w:rPr>
        <w:t xml:space="preserve">ertainly, the only certainty in </w:t>
      </w:r>
      <w:r w:rsidRPr="00A94883">
        <w:rPr>
          <w:rFonts w:asciiTheme="minorHAnsi" w:eastAsiaTheme="minorHAnsi" w:hAnsiTheme="minorHAnsi" w:cs="MinionPro-Regular"/>
          <w:sz w:val="20"/>
        </w:rPr>
        <w:t>our present circumstance is uncertainty! This can be very wearying for the soul.</w:t>
      </w:r>
    </w:p>
    <w:p w:rsidR="00A94883" w:rsidRPr="00A94883" w:rsidRDefault="00A94883" w:rsidP="00B24E11">
      <w:pPr>
        <w:spacing w:before="80"/>
        <w:ind w:left="-180" w:right="518"/>
        <w:jc w:val="both"/>
        <w:rPr>
          <w:rFonts w:asciiTheme="minorHAnsi" w:hAnsiTheme="minorHAnsi" w:cs="Arial"/>
          <w:sz w:val="20"/>
          <w:shd w:val="clear" w:color="auto" w:fill="FFFFFF"/>
        </w:rPr>
      </w:pPr>
      <w:r w:rsidRPr="00A94883">
        <w:rPr>
          <w:rFonts w:asciiTheme="minorHAnsi" w:eastAsiaTheme="minorHAnsi" w:hAnsiTheme="minorHAnsi" w:cs="MinionPro-Regular"/>
          <w:sz w:val="20"/>
        </w:rPr>
        <w:t>Amidst these changes, however, we, as believers, have a comfort. We are assured that Jesus C</w:t>
      </w:r>
      <w:r>
        <w:rPr>
          <w:rFonts w:asciiTheme="minorHAnsi" w:eastAsiaTheme="minorHAnsi" w:hAnsiTheme="minorHAnsi" w:cs="MinionPro-Regular"/>
          <w:sz w:val="20"/>
        </w:rPr>
        <w:t>hrist never changes. Hebrews 13.</w:t>
      </w:r>
    </w:p>
    <w:p w:rsidR="00A94883" w:rsidRDefault="00A94883" w:rsidP="00A239C0">
      <w:pPr>
        <w:spacing w:before="80"/>
        <w:ind w:right="518"/>
        <w:jc w:val="both"/>
        <w:rPr>
          <w:rFonts w:asciiTheme="minorHAnsi" w:hAnsiTheme="minorHAnsi" w:cs="Arial"/>
          <w:sz w:val="22"/>
          <w:szCs w:val="22"/>
          <w:shd w:val="clear" w:color="auto" w:fill="FFFFFF"/>
        </w:rPr>
      </w:pPr>
      <w:bookmarkStart w:id="0" w:name="_GoBack"/>
      <w:bookmarkEnd w:id="0"/>
    </w:p>
    <w:sectPr w:rsidR="00A94883"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isplayBackgroundShape/>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86"/>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6A2"/>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0B1"/>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2E9"/>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62C"/>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www.prosperitypca.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4FAB-4F8D-480C-A9C8-16971BF2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1311</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18</cp:revision>
  <cp:lastPrinted>2020-07-08T16:35:00Z</cp:lastPrinted>
  <dcterms:created xsi:type="dcterms:W3CDTF">2020-07-07T13:23:00Z</dcterms:created>
  <dcterms:modified xsi:type="dcterms:W3CDTF">2020-07-10T16:23:00Z</dcterms:modified>
</cp:coreProperties>
</file>