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Matura MT Script Capitals" w:hAnsi="Matura MT Script Capitals"/>
          <w:noProof/>
          <w:sz w:val="8"/>
          <w:szCs w:val="16"/>
        </w:rPr>
      </w:pPr>
    </w:p>
    <w:p w:rsidR="00910D0F" w:rsidRPr="00384BD3" w:rsidRDefault="00910D0F" w:rsidP="003D4645">
      <w:pPr>
        <w:ind w:right="241"/>
        <w:rPr>
          <w:rFonts w:ascii="Matura MT Script Capitals" w:hAnsi="Matura MT Script Capitals"/>
          <w:noProof/>
          <w:sz w:val="8"/>
          <w:szCs w:val="16"/>
        </w:rPr>
      </w:pPr>
    </w:p>
    <w:p w:rsidR="001F34DB" w:rsidRPr="00E21490" w:rsidRDefault="001F34DB"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p>
    <w:p w:rsidR="00F42620" w:rsidRPr="00044833"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DD357F" w:rsidRPr="00AC709A" w:rsidRDefault="00DD357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EE0929" w:rsidRPr="003A6A6F" w:rsidRDefault="009536F3" w:rsidP="003A6A6F">
      <w:pPr>
        <w:tabs>
          <w:tab w:val="left" w:pos="6300"/>
        </w:tabs>
        <w:spacing w:after="160"/>
        <w:ind w:left="180" w:right="-7"/>
        <w:jc w:val="both"/>
        <w:rPr>
          <w:noProof/>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r w:rsidR="00521EB2">
        <w:rPr>
          <w:noProof/>
        </w:rPr>
        <w:t xml:space="preserve">                                                                             </w:t>
      </w:r>
    </w:p>
    <w:p w:rsidR="00DD357F" w:rsidRDefault="00DA5C6F" w:rsidP="00797A6D">
      <w:pPr>
        <w:spacing w:before="60"/>
        <w:ind w:left="634" w:right="-360"/>
        <w:jc w:val="both"/>
        <w:rPr>
          <w:rFonts w:asciiTheme="minorHAnsi" w:hAnsiTheme="minorHAnsi"/>
          <w:b/>
          <w:szCs w:val="24"/>
        </w:rPr>
      </w:pPr>
      <w:r>
        <w:rPr>
          <w:noProof/>
        </w:rPr>
        <mc:AlternateContent>
          <mc:Choice Requires="wps">
            <w:drawing>
              <wp:anchor distT="0" distB="0" distL="114300" distR="114300" simplePos="0" relativeHeight="253788672" behindDoc="0" locked="0" layoutInCell="1" allowOverlap="1" wp14:anchorId="5A380718" wp14:editId="32750354">
                <wp:simplePos x="0" y="0"/>
                <wp:positionH relativeFrom="column">
                  <wp:posOffset>412750</wp:posOffset>
                </wp:positionH>
                <wp:positionV relativeFrom="paragraph">
                  <wp:posOffset>681612</wp:posOffset>
                </wp:positionV>
                <wp:extent cx="3432810" cy="3781887"/>
                <wp:effectExtent l="19050" t="19050" r="15240" b="28575"/>
                <wp:wrapNone/>
                <wp:docPr id="7" name="Rectangle 7"/>
                <wp:cNvGraphicFramePr/>
                <a:graphic xmlns:a="http://schemas.openxmlformats.org/drawingml/2006/main">
                  <a:graphicData uri="http://schemas.microsoft.com/office/word/2010/wordprocessingShape">
                    <wps:wsp>
                      <wps:cNvSpPr/>
                      <wps:spPr>
                        <a:xfrm>
                          <a:off x="0" y="0"/>
                          <a:ext cx="3432810" cy="3781887"/>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5C4FD" id="Rectangle 7" o:spid="_x0000_s1026" style="position:absolute;margin-left:32.5pt;margin-top:53.65pt;width:270.3pt;height:297.8pt;z-index:2537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" filled="f" strokecolor="#243f60 [1604]" strokeweight="3pt"/>
            </w:pict>
          </mc:Fallback>
        </mc:AlternateContent>
      </w:r>
    </w:p>
    <w:p w:rsidR="00DA5C6F" w:rsidRDefault="00DA5C6F" w:rsidP="00093392">
      <w:pPr>
        <w:spacing w:before="60"/>
        <w:ind w:left="1080" w:right="713"/>
        <w:jc w:val="both"/>
        <w:rPr>
          <w:rFonts w:asciiTheme="minorHAnsi" w:hAnsiTheme="minorHAnsi"/>
          <w:b/>
          <w:szCs w:val="24"/>
        </w:rPr>
      </w:pPr>
      <w:r>
        <w:rPr>
          <w:noProof/>
        </w:rPr>
        <w:drawing>
          <wp:anchor distT="0" distB="0" distL="114300" distR="114300" simplePos="0" relativeHeight="253787648" behindDoc="0" locked="0" layoutInCell="1" allowOverlap="1" wp14:anchorId="4E0D7EAA" wp14:editId="76C10EBB">
            <wp:simplePos x="0" y="0"/>
            <wp:positionH relativeFrom="column">
              <wp:posOffset>421005</wp:posOffset>
            </wp:positionH>
            <wp:positionV relativeFrom="paragraph">
              <wp:posOffset>496827</wp:posOffset>
            </wp:positionV>
            <wp:extent cx="3432810" cy="2234565"/>
            <wp:effectExtent l="0" t="0" r="0" b="0"/>
            <wp:wrapThrough wrapText="bothSides">
              <wp:wrapPolygon edited="0">
                <wp:start x="0" y="0"/>
                <wp:lineTo x="0" y="21361"/>
                <wp:lineTo x="21456" y="21361"/>
                <wp:lineTo x="21456" y="0"/>
                <wp:lineTo x="0" y="0"/>
              </wp:wrapPolygon>
            </wp:wrapThrough>
            <wp:docPr id="1" name="Picture 1" descr="Veterans Day | November 11 Veteran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Day | November 11 Veterans Day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281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8FE">
        <w:rPr>
          <w:rFonts w:asciiTheme="minorHAnsi" w:hAnsiTheme="minorHAnsi"/>
          <w:b/>
          <w:szCs w:val="24"/>
        </w:rPr>
        <w:t xml:space="preserve"> </w:t>
      </w:r>
    </w:p>
    <w:p w:rsidR="00DA5C6F" w:rsidRDefault="00DA5C6F" w:rsidP="00093392">
      <w:pPr>
        <w:spacing w:before="60"/>
        <w:ind w:left="1080" w:right="713"/>
        <w:jc w:val="both"/>
        <w:rPr>
          <w:rFonts w:asciiTheme="minorHAnsi" w:hAnsiTheme="minorHAnsi"/>
          <w:b/>
          <w:szCs w:val="24"/>
        </w:rPr>
      </w:pPr>
    </w:p>
    <w:p w:rsidR="00DA5C6F" w:rsidRDefault="00DA5C6F" w:rsidP="00093392">
      <w:pPr>
        <w:spacing w:before="60"/>
        <w:ind w:left="1080" w:right="713"/>
        <w:jc w:val="both"/>
        <w:rPr>
          <w:rFonts w:asciiTheme="minorHAnsi" w:hAnsiTheme="minorHAnsi"/>
          <w:b/>
          <w:color w:val="C00000"/>
          <w:sz w:val="16"/>
          <w:szCs w:val="16"/>
        </w:rPr>
      </w:pPr>
    </w:p>
    <w:p w:rsidR="00093392" w:rsidRPr="00093392" w:rsidRDefault="00DA5C6F" w:rsidP="00093392">
      <w:pPr>
        <w:spacing w:before="60"/>
        <w:ind w:left="1080" w:right="713"/>
        <w:jc w:val="both"/>
        <w:rPr>
          <w:rFonts w:asciiTheme="minorHAnsi" w:hAnsiTheme="minorHAnsi"/>
          <w:b/>
          <w:szCs w:val="24"/>
        </w:rPr>
      </w:pPr>
      <w:r w:rsidRPr="00F97E1D">
        <w:rPr>
          <w:rFonts w:asciiTheme="minorHAnsi" w:hAnsiTheme="minorHAnsi"/>
          <w:b/>
          <w:color w:val="C00000"/>
          <w:sz w:val="44"/>
          <w:szCs w:val="44"/>
        </w:rPr>
        <w:t xml:space="preserve">Thank you veterans for </w:t>
      </w:r>
      <w:r>
        <w:rPr>
          <w:rFonts w:asciiTheme="minorHAnsi" w:hAnsiTheme="minorHAnsi"/>
          <w:b/>
          <w:color w:val="C00000"/>
          <w:sz w:val="44"/>
          <w:szCs w:val="44"/>
        </w:rPr>
        <w:t xml:space="preserve">   </w:t>
      </w:r>
      <w:r w:rsidR="00093392" w:rsidRPr="00F97E1D">
        <w:rPr>
          <w:rFonts w:asciiTheme="minorHAnsi" w:hAnsiTheme="minorHAnsi"/>
          <w:b/>
          <w:color w:val="C00000"/>
          <w:sz w:val="44"/>
          <w:szCs w:val="44"/>
        </w:rPr>
        <w:t>serving our country</w:t>
      </w:r>
      <w:r w:rsidR="00093392">
        <w:rPr>
          <w:rFonts w:asciiTheme="minorHAnsi" w:hAnsiTheme="minorHAnsi"/>
          <w:b/>
          <w:color w:val="C00000"/>
          <w:sz w:val="44"/>
          <w:szCs w:val="44"/>
        </w:rPr>
        <w:t xml:space="preserve"> and</w:t>
      </w:r>
      <w:r w:rsidR="00093392" w:rsidRPr="00F97E1D">
        <w:rPr>
          <w:rFonts w:asciiTheme="minorHAnsi" w:hAnsiTheme="minorHAnsi"/>
          <w:b/>
          <w:color w:val="C00000"/>
          <w:sz w:val="44"/>
          <w:szCs w:val="44"/>
        </w:rPr>
        <w:t xml:space="preserve"> </w:t>
      </w:r>
      <w:r w:rsidR="00093392">
        <w:rPr>
          <w:rFonts w:asciiTheme="minorHAnsi" w:hAnsiTheme="minorHAnsi"/>
          <w:b/>
          <w:color w:val="C00000"/>
          <w:sz w:val="44"/>
          <w:szCs w:val="44"/>
        </w:rPr>
        <w:t xml:space="preserve">                        </w:t>
      </w:r>
      <w:r w:rsidR="00093392" w:rsidRPr="00F97E1D">
        <w:rPr>
          <w:rFonts w:asciiTheme="minorHAnsi" w:hAnsiTheme="minorHAnsi"/>
          <w:b/>
          <w:color w:val="C00000"/>
          <w:sz w:val="44"/>
          <w:szCs w:val="44"/>
        </w:rPr>
        <w:t>protecting our freedom.</w:t>
      </w:r>
    </w:p>
    <w:p w:rsidR="00093392" w:rsidRPr="00DC11D8" w:rsidRDefault="00093392" w:rsidP="00093392">
      <w:pPr>
        <w:spacing w:before="280" w:after="80"/>
        <w:ind w:right="-101"/>
        <w:jc w:val="both"/>
        <w:rPr>
          <w:rFonts w:asciiTheme="minorHAnsi" w:hAnsiTheme="minorHAnsi"/>
          <w:b/>
          <w:color w:val="1C1E21"/>
          <w:sz w:val="16"/>
          <w:szCs w:val="16"/>
        </w:rPr>
      </w:pPr>
    </w:p>
    <w:p w:rsidR="00093392" w:rsidRDefault="00093392" w:rsidP="00093392">
      <w:pPr>
        <w:spacing w:before="280" w:after="80"/>
        <w:ind w:right="-101"/>
        <w:jc w:val="both"/>
        <w:rPr>
          <w:rFonts w:asciiTheme="minorHAnsi" w:hAnsiTheme="minorHAnsi"/>
          <w:b/>
          <w:color w:val="1C1E21"/>
          <w:sz w:val="22"/>
          <w:szCs w:val="22"/>
        </w:rPr>
      </w:pPr>
    </w:p>
    <w:p w:rsidR="00093392" w:rsidRDefault="00093392" w:rsidP="00093392">
      <w:pPr>
        <w:spacing w:before="280" w:after="80"/>
        <w:ind w:right="-101"/>
        <w:jc w:val="both"/>
        <w:rPr>
          <w:rFonts w:asciiTheme="minorHAnsi" w:hAnsiTheme="minorHAnsi"/>
          <w:b/>
          <w:color w:val="1C1E21"/>
          <w:sz w:val="22"/>
          <w:szCs w:val="22"/>
        </w:rPr>
      </w:pPr>
    </w:p>
    <w:p w:rsidR="00910D0F" w:rsidRDefault="00910D0F" w:rsidP="00797A6D">
      <w:pPr>
        <w:spacing w:before="60"/>
        <w:ind w:left="634" w:right="-360"/>
        <w:jc w:val="both"/>
        <w:rPr>
          <w:rFonts w:asciiTheme="minorHAnsi" w:hAnsiTheme="minorHAnsi"/>
          <w:b/>
          <w:sz w:val="8"/>
          <w:szCs w:val="24"/>
        </w:rPr>
      </w:pPr>
    </w:p>
    <w:p w:rsidR="00093392" w:rsidRDefault="00093392" w:rsidP="00797A6D">
      <w:pPr>
        <w:spacing w:before="60"/>
        <w:ind w:left="634" w:right="-360"/>
        <w:jc w:val="both"/>
        <w:rPr>
          <w:rFonts w:asciiTheme="minorHAnsi" w:hAnsiTheme="minorHAnsi"/>
          <w:b/>
          <w:sz w:val="8"/>
          <w:szCs w:val="24"/>
        </w:rPr>
      </w:pPr>
    </w:p>
    <w:p w:rsidR="00093392" w:rsidRDefault="00093392" w:rsidP="00797A6D">
      <w:pPr>
        <w:spacing w:before="60"/>
        <w:ind w:left="634" w:right="-360"/>
        <w:jc w:val="both"/>
        <w:rPr>
          <w:rFonts w:asciiTheme="minorHAnsi" w:hAnsiTheme="minorHAnsi"/>
          <w:b/>
          <w:sz w:val="8"/>
          <w:szCs w:val="24"/>
        </w:rPr>
      </w:pPr>
    </w:p>
    <w:p w:rsidR="00093392" w:rsidRDefault="00093392" w:rsidP="00797A6D">
      <w:pPr>
        <w:spacing w:before="60"/>
        <w:ind w:left="634" w:right="-360"/>
        <w:jc w:val="both"/>
        <w:rPr>
          <w:rFonts w:asciiTheme="minorHAnsi" w:hAnsiTheme="minorHAnsi"/>
          <w:b/>
          <w:sz w:val="8"/>
          <w:szCs w:val="24"/>
        </w:rPr>
      </w:pPr>
    </w:p>
    <w:p w:rsidR="00910D0F" w:rsidRDefault="00910D0F" w:rsidP="00797A6D">
      <w:pPr>
        <w:spacing w:before="60"/>
        <w:ind w:left="634" w:right="-360"/>
        <w:jc w:val="both"/>
        <w:rPr>
          <w:rFonts w:asciiTheme="minorHAnsi" w:hAnsiTheme="minorHAnsi"/>
          <w:b/>
          <w:sz w:val="8"/>
          <w:szCs w:val="24"/>
        </w:rPr>
      </w:pPr>
    </w:p>
    <w:p w:rsidR="00910D0F" w:rsidRPr="00910D0F" w:rsidRDefault="00910D0F" w:rsidP="00797A6D">
      <w:pPr>
        <w:spacing w:before="60"/>
        <w:ind w:left="634" w:right="-360"/>
        <w:jc w:val="both"/>
        <w:rPr>
          <w:rFonts w:asciiTheme="minorHAnsi" w:hAnsiTheme="minorHAnsi"/>
          <w:b/>
          <w:sz w:val="8"/>
          <w:szCs w:val="24"/>
        </w:rPr>
      </w:pPr>
    </w:p>
    <w:p w:rsidR="00407613" w:rsidRPr="004F7AA6" w:rsidRDefault="00BD7A67" w:rsidP="00407613">
      <w:pPr>
        <w:ind w:left="360" w:right="-367"/>
        <w:jc w:val="both"/>
        <w:rPr>
          <w:rFonts w:asciiTheme="minorHAnsi" w:hAnsiTheme="minorHAnsi"/>
          <w:b/>
          <w:color w:val="FF0000"/>
          <w:sz w:val="28"/>
          <w:szCs w:val="28"/>
          <w:u w:val="single"/>
        </w:rPr>
      </w:pPr>
      <w:r w:rsidRPr="004F7AA6">
        <w:rPr>
          <w:noProof/>
          <w:color w:val="FF0000"/>
          <w:szCs w:val="24"/>
        </w:rPr>
        <w:drawing>
          <wp:anchor distT="0" distB="0" distL="114300" distR="114300" simplePos="0" relativeHeight="253775360" behindDoc="1" locked="0" layoutInCell="1" allowOverlap="1" wp14:anchorId="02C3FA21" wp14:editId="335F6927">
            <wp:simplePos x="0" y="0"/>
            <wp:positionH relativeFrom="column">
              <wp:posOffset>3462308</wp:posOffset>
            </wp:positionH>
            <wp:positionV relativeFrom="paragraph">
              <wp:posOffset>53340</wp:posOffset>
            </wp:positionV>
            <wp:extent cx="1336675" cy="916940"/>
            <wp:effectExtent l="0" t="0" r="0" b="0"/>
            <wp:wrapThrough wrapText="bothSides">
              <wp:wrapPolygon edited="0">
                <wp:start x="7696" y="0"/>
                <wp:lineTo x="4925" y="1795"/>
                <wp:lineTo x="3386" y="4488"/>
                <wp:lineTo x="3078" y="8975"/>
                <wp:lineTo x="3078" y="14360"/>
                <wp:lineTo x="0" y="17053"/>
                <wp:lineTo x="308" y="17950"/>
                <wp:lineTo x="8004" y="21091"/>
                <wp:lineTo x="12314" y="21091"/>
                <wp:lineTo x="13237" y="21091"/>
                <wp:lineTo x="17855" y="14360"/>
                <wp:lineTo x="21241" y="8078"/>
                <wp:lineTo x="21241" y="7180"/>
                <wp:lineTo x="12314" y="0"/>
                <wp:lineTo x="12006" y="0"/>
                <wp:lineTo x="7696"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67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613" w:rsidRPr="004F7AA6">
        <w:rPr>
          <w:rFonts w:asciiTheme="minorHAnsi" w:hAnsiTheme="minorHAnsi"/>
          <w:b/>
          <w:color w:val="FF0000"/>
          <w:sz w:val="28"/>
          <w:szCs w:val="28"/>
        </w:rPr>
        <w:t xml:space="preserve">                   </w:t>
      </w:r>
      <w:r w:rsidR="00407613" w:rsidRPr="004F7AA6">
        <w:rPr>
          <w:rFonts w:asciiTheme="minorHAnsi" w:hAnsiTheme="minorHAnsi"/>
          <w:b/>
          <w:color w:val="FF0000"/>
          <w:sz w:val="28"/>
          <w:szCs w:val="28"/>
          <w:u w:val="single"/>
        </w:rPr>
        <w:t>Operation Christmas Child</w:t>
      </w:r>
    </w:p>
    <w:p w:rsidR="00407613" w:rsidRPr="00F65474" w:rsidRDefault="00BD7A67" w:rsidP="00BD7A67">
      <w:pPr>
        <w:spacing w:before="80" w:after="160"/>
        <w:ind w:left="360" w:right="-457"/>
        <w:jc w:val="both"/>
        <w:rPr>
          <w:rFonts w:asciiTheme="minorHAnsi" w:hAnsiTheme="minorHAnsi"/>
          <w:b/>
          <w:color w:val="4F6228" w:themeColor="accent3" w:themeShade="80"/>
          <w:sz w:val="22"/>
          <w:szCs w:val="22"/>
        </w:rPr>
      </w:pPr>
      <w:r w:rsidRPr="00BD7A67">
        <w:rPr>
          <w:rFonts w:asciiTheme="minorHAnsi" w:hAnsiTheme="minorHAnsi"/>
          <w:b/>
          <w:caps/>
          <w:color w:val="4F6228" w:themeColor="accent3" w:themeShade="80"/>
          <w:sz w:val="22"/>
          <w:szCs w:val="22"/>
        </w:rPr>
        <w:t>Packing Center</w:t>
      </w:r>
      <w:r>
        <w:rPr>
          <w:rFonts w:asciiTheme="minorHAnsi" w:hAnsiTheme="minorHAnsi"/>
          <w:b/>
          <w:color w:val="4F6228" w:themeColor="accent3" w:themeShade="80"/>
          <w:sz w:val="22"/>
          <w:szCs w:val="22"/>
        </w:rPr>
        <w:t xml:space="preserve"> - </w:t>
      </w:r>
      <w:r w:rsidR="000B563E" w:rsidRPr="00F65474">
        <w:rPr>
          <w:rFonts w:asciiTheme="minorHAnsi" w:hAnsiTheme="minorHAnsi"/>
          <w:b/>
          <w:color w:val="4F6228" w:themeColor="accent3" w:themeShade="80"/>
          <w:sz w:val="22"/>
          <w:szCs w:val="22"/>
        </w:rPr>
        <w:t xml:space="preserve">Would you like to go with our group to the Packing Center to help pack the Shoeboxes? </w:t>
      </w:r>
      <w:r w:rsidR="00F65474" w:rsidRPr="00F65474">
        <w:rPr>
          <w:rFonts w:asciiTheme="minorHAnsi" w:hAnsiTheme="minorHAnsi"/>
          <w:b/>
          <w:color w:val="FF0000"/>
          <w:sz w:val="22"/>
          <w:szCs w:val="22"/>
        </w:rPr>
        <w:t>We have reserved Monday, December 6</w:t>
      </w:r>
      <w:r w:rsidR="00F65474" w:rsidRPr="00F65474">
        <w:rPr>
          <w:rFonts w:asciiTheme="minorHAnsi" w:hAnsiTheme="minorHAnsi"/>
          <w:b/>
          <w:color w:val="FF0000"/>
          <w:sz w:val="22"/>
          <w:szCs w:val="22"/>
          <w:vertAlign w:val="superscript"/>
        </w:rPr>
        <w:t>th</w:t>
      </w:r>
      <w:r w:rsidR="00F65474" w:rsidRPr="00F65474">
        <w:rPr>
          <w:rFonts w:asciiTheme="minorHAnsi" w:hAnsiTheme="minorHAnsi"/>
          <w:b/>
          <w:color w:val="FF0000"/>
          <w:sz w:val="22"/>
          <w:szCs w:val="22"/>
        </w:rPr>
        <w:t xml:space="preserve"> from 6:00 PM-10:00 PM. </w:t>
      </w:r>
      <w:r w:rsidR="00F65474">
        <w:rPr>
          <w:rFonts w:asciiTheme="minorHAnsi" w:hAnsiTheme="minorHAnsi"/>
          <w:b/>
          <w:color w:val="4F6228" w:themeColor="accent3" w:themeShade="80"/>
          <w:sz w:val="22"/>
          <w:szCs w:val="22"/>
        </w:rPr>
        <w:t>This opportunity is open to everyone ages 13 and above. See Pastor Bruce</w:t>
      </w:r>
      <w:r>
        <w:rPr>
          <w:rFonts w:asciiTheme="minorHAnsi" w:hAnsiTheme="minorHAnsi"/>
          <w:b/>
          <w:color w:val="4F6228" w:themeColor="accent3" w:themeShade="80"/>
          <w:sz w:val="22"/>
          <w:szCs w:val="22"/>
        </w:rPr>
        <w:t xml:space="preserve"> if you would like to go. </w:t>
      </w:r>
    </w:p>
    <w:p w:rsidR="00DD357F" w:rsidRDefault="003A6A6F" w:rsidP="00797A6D">
      <w:pPr>
        <w:spacing w:before="60"/>
        <w:ind w:left="634" w:right="-360"/>
        <w:jc w:val="both"/>
        <w:rPr>
          <w:rFonts w:asciiTheme="minorHAnsi" w:hAnsiTheme="minorHAnsi"/>
          <w:b/>
          <w:szCs w:val="24"/>
        </w:rPr>
      </w:pPr>
      <w:r w:rsidRPr="00DD357F">
        <w:rPr>
          <w:rFonts w:asciiTheme="minorHAnsi" w:hAnsiTheme="minorHAnsi"/>
          <w:b/>
          <w:noProof/>
          <w:color w:val="A88000"/>
          <w:sz w:val="22"/>
          <w:szCs w:val="22"/>
        </w:rPr>
        <mc:AlternateContent>
          <mc:Choice Requires="wps">
            <w:drawing>
              <wp:anchor distT="0" distB="0" distL="114300" distR="114300" simplePos="0" relativeHeight="253765120" behindDoc="0" locked="0" layoutInCell="1" allowOverlap="1" wp14:anchorId="5C322288" wp14:editId="0A63A8F4">
                <wp:simplePos x="0" y="0"/>
                <wp:positionH relativeFrom="column">
                  <wp:posOffset>99060</wp:posOffset>
                </wp:positionH>
                <wp:positionV relativeFrom="paragraph">
                  <wp:posOffset>48260</wp:posOffset>
                </wp:positionV>
                <wp:extent cx="4397375" cy="3794760"/>
                <wp:effectExtent l="0" t="0" r="22225" b="15240"/>
                <wp:wrapNone/>
                <wp:docPr id="15" name="Rectangle 15"/>
                <wp:cNvGraphicFramePr/>
                <a:graphic xmlns:a="http://schemas.openxmlformats.org/drawingml/2006/main">
                  <a:graphicData uri="http://schemas.microsoft.com/office/word/2010/wordprocessingShape">
                    <wps:wsp>
                      <wps:cNvSpPr/>
                      <wps:spPr>
                        <a:xfrm>
                          <a:off x="0" y="0"/>
                          <a:ext cx="4397375" cy="3794760"/>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375DD" id="Rectangle 15" o:spid="_x0000_s1026" style="position:absolute;margin-left:7.8pt;margin-top:3.8pt;width:346.25pt;height:298.8pt;z-index:2537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" filled="f" strokecolor="#f79646" strokeweight="2pt"/>
            </w:pict>
          </mc:Fallback>
        </mc:AlternateContent>
      </w:r>
    </w:p>
    <w:p w:rsidR="00384BD3" w:rsidRPr="006F1A20" w:rsidRDefault="00384BD3" w:rsidP="00CB76E6">
      <w:pPr>
        <w:tabs>
          <w:tab w:val="left" w:pos="5850"/>
        </w:tabs>
        <w:spacing w:after="80"/>
        <w:ind w:left="360" w:right="-277"/>
        <w:jc w:val="center"/>
        <w:rPr>
          <w:rFonts w:asciiTheme="minorHAnsi" w:hAnsiTheme="minorHAnsi"/>
          <w:b/>
          <w:color w:val="2C2259"/>
          <w:sz w:val="32"/>
          <w:szCs w:val="32"/>
        </w:rPr>
      </w:pPr>
      <w:r w:rsidRPr="00CB76E6">
        <w:rPr>
          <w:rFonts w:asciiTheme="minorHAnsi" w:hAnsiTheme="minorHAnsi"/>
          <w:b/>
          <w:color w:val="2C2259"/>
          <w:sz w:val="32"/>
          <w:szCs w:val="32"/>
        </w:rPr>
        <w:t>Wednesday Night Bible Study</w:t>
      </w:r>
      <w:r w:rsidR="00257A22">
        <w:rPr>
          <w:rFonts w:asciiTheme="minorHAnsi" w:hAnsiTheme="minorHAnsi"/>
          <w:b/>
          <w:color w:val="2C2259"/>
          <w:sz w:val="32"/>
          <w:szCs w:val="32"/>
        </w:rPr>
        <w:t xml:space="preserve"> </w:t>
      </w:r>
      <w:r w:rsidRPr="006F1A20">
        <w:rPr>
          <w:b/>
          <w:i/>
          <w:color w:val="2C2259"/>
          <w:sz w:val="32"/>
          <w:szCs w:val="32"/>
        </w:rPr>
        <w:t>Gentle and Lowly</w:t>
      </w:r>
      <w:r w:rsidR="00CB76E6" w:rsidRPr="006F1A20">
        <w:rPr>
          <w:b/>
          <w:i/>
          <w:color w:val="2C2259"/>
          <w:sz w:val="32"/>
          <w:szCs w:val="32"/>
        </w:rPr>
        <w:t xml:space="preserve"> </w:t>
      </w:r>
    </w:p>
    <w:p w:rsidR="00DD357F" w:rsidRPr="0061366D" w:rsidRDefault="00257A22" w:rsidP="00384BD3">
      <w:pPr>
        <w:tabs>
          <w:tab w:val="left" w:pos="5850"/>
        </w:tabs>
        <w:spacing w:before="60"/>
        <w:ind w:left="360" w:right="-277"/>
        <w:jc w:val="center"/>
        <w:rPr>
          <w:rFonts w:asciiTheme="minorHAnsi" w:hAnsiTheme="minorHAnsi"/>
          <w:b/>
          <w:bCs/>
          <w:color w:val="2C2259"/>
          <w:szCs w:val="24"/>
        </w:rPr>
      </w:pPr>
      <w:r>
        <w:rPr>
          <w:rFonts w:asciiTheme="minorHAnsi" w:hAnsiTheme="minorHAnsi"/>
          <w:b/>
          <w:bCs/>
          <w:color w:val="2C2259"/>
          <w:szCs w:val="24"/>
        </w:rPr>
        <w:t>Wednesday, November 10</w:t>
      </w:r>
      <w:r w:rsidR="00384BD3" w:rsidRPr="0061366D">
        <w:rPr>
          <w:rFonts w:asciiTheme="minorHAnsi" w:hAnsiTheme="minorHAnsi"/>
          <w:b/>
          <w:bCs/>
          <w:color w:val="2C2259"/>
          <w:szCs w:val="24"/>
        </w:rPr>
        <w:t>, 7:00 PM.</w:t>
      </w:r>
    </w:p>
    <w:p w:rsidR="00384BD3" w:rsidRPr="00257A22" w:rsidRDefault="00CB76E6" w:rsidP="00257A22">
      <w:pPr>
        <w:tabs>
          <w:tab w:val="left" w:pos="5850"/>
        </w:tabs>
        <w:spacing w:before="60"/>
        <w:ind w:left="360" w:right="-277"/>
        <w:jc w:val="center"/>
        <w:rPr>
          <w:rFonts w:asciiTheme="minorHAnsi" w:hAnsiTheme="minorHAnsi"/>
          <w:b/>
          <w:color w:val="2C2259"/>
          <w:szCs w:val="24"/>
        </w:rPr>
      </w:pPr>
      <w:r w:rsidRPr="0061366D">
        <w:rPr>
          <w:rFonts w:asciiTheme="minorHAnsi" w:hAnsiTheme="minorHAnsi"/>
          <w:b/>
          <w:color w:val="2C2259"/>
          <w:szCs w:val="24"/>
        </w:rPr>
        <w:t>We w</w:t>
      </w:r>
      <w:r w:rsidR="00F65474">
        <w:rPr>
          <w:rFonts w:asciiTheme="minorHAnsi" w:hAnsiTheme="minorHAnsi"/>
          <w:b/>
          <w:color w:val="2C2259"/>
          <w:szCs w:val="24"/>
        </w:rPr>
        <w:t>ill be</w:t>
      </w:r>
      <w:r w:rsidR="00313A07">
        <w:rPr>
          <w:rFonts w:asciiTheme="minorHAnsi" w:hAnsiTheme="minorHAnsi"/>
          <w:b/>
          <w:color w:val="2C2259"/>
          <w:szCs w:val="24"/>
        </w:rPr>
        <w:t xml:space="preserve"> studying chapters 13 and 14</w:t>
      </w:r>
      <w:r w:rsidR="000B563E" w:rsidRPr="0061366D">
        <w:rPr>
          <w:rFonts w:asciiTheme="minorHAnsi" w:hAnsiTheme="minorHAnsi"/>
          <w:b/>
          <w:color w:val="2C2259"/>
          <w:szCs w:val="24"/>
        </w:rPr>
        <w:t>. </w:t>
      </w:r>
      <w:r w:rsidRPr="0061366D">
        <w:rPr>
          <w:rFonts w:asciiTheme="minorHAnsi" w:hAnsiTheme="minorHAnsi"/>
          <w:b/>
          <w:color w:val="2C2259"/>
          <w:szCs w:val="24"/>
        </w:rPr>
        <w:t> </w:t>
      </w:r>
      <w:r w:rsidR="00DD357F" w:rsidRPr="0061366D">
        <w:rPr>
          <w:rFonts w:asciiTheme="minorHAnsi" w:hAnsiTheme="minorHAnsi"/>
          <w:b/>
          <w:color w:val="2C2259"/>
          <w:szCs w:val="24"/>
          <w14:textFill>
            <w14:solidFill>
              <w14:srgbClr w14:val="2C2259">
                <w14:lumMod w14:val="75000"/>
              </w14:srgbClr>
            </w14:solidFill>
          </w14:textFill>
        </w:rPr>
        <w:t>Books are available in the narthex.</w:t>
      </w:r>
      <w:r w:rsidR="00384BD3" w:rsidRPr="0061366D">
        <w:rPr>
          <w:rFonts w:asciiTheme="minorHAnsi" w:hAnsiTheme="minorHAnsi"/>
          <w:b/>
          <w:bCs/>
          <w:color w:val="2C2259"/>
          <w:szCs w:val="24"/>
        </w:rPr>
        <w:t xml:space="preserve"> </w:t>
      </w:r>
      <w:r w:rsidR="00257A22">
        <w:rPr>
          <w:rFonts w:asciiTheme="minorHAnsi" w:hAnsiTheme="minorHAnsi"/>
          <w:b/>
          <w:color w:val="2C2259"/>
          <w:szCs w:val="24"/>
        </w:rPr>
        <w:t xml:space="preserve"> </w:t>
      </w:r>
      <w:r w:rsidR="00257A22">
        <w:rPr>
          <w:rFonts w:asciiTheme="minorHAnsi" w:hAnsiTheme="minorHAnsi"/>
          <w:b/>
          <w:bCs/>
          <w:color w:val="2C2259"/>
          <w:szCs w:val="24"/>
        </w:rPr>
        <w:t>We</w:t>
      </w:r>
      <w:r w:rsidR="00384BD3" w:rsidRPr="0061366D">
        <w:rPr>
          <w:rFonts w:asciiTheme="minorHAnsi" w:hAnsiTheme="minorHAnsi"/>
          <w:b/>
          <w:bCs/>
          <w:color w:val="2C2259"/>
          <w:szCs w:val="24"/>
        </w:rPr>
        <w:t xml:space="preserve"> mee</w:t>
      </w:r>
      <w:r w:rsidR="00DD357F" w:rsidRPr="0061366D">
        <w:rPr>
          <w:rFonts w:asciiTheme="minorHAnsi" w:hAnsiTheme="minorHAnsi"/>
          <w:b/>
          <w:bCs/>
          <w:color w:val="2C2259"/>
          <w:szCs w:val="24"/>
        </w:rPr>
        <w:t>t</w:t>
      </w:r>
      <w:r w:rsidR="00AF3A31" w:rsidRPr="0061366D">
        <w:rPr>
          <w:rFonts w:asciiTheme="minorHAnsi" w:hAnsiTheme="minorHAnsi"/>
          <w:b/>
          <w:bCs/>
          <w:color w:val="2C2259"/>
          <w:szCs w:val="24"/>
        </w:rPr>
        <w:t xml:space="preserve"> in the sanctuary.</w:t>
      </w:r>
    </w:p>
    <w:p w:rsidR="00384BD3" w:rsidRPr="00D355F5" w:rsidRDefault="00CB76E6" w:rsidP="00384BD3">
      <w:pPr>
        <w:tabs>
          <w:tab w:val="left" w:pos="5850"/>
        </w:tabs>
        <w:spacing w:before="80"/>
        <w:ind w:left="270" w:right="-7"/>
        <w:jc w:val="both"/>
        <w:rPr>
          <w:rFonts w:asciiTheme="minorHAnsi" w:hAnsiTheme="minorHAnsi"/>
          <w:sz w:val="8"/>
          <w:szCs w:val="22"/>
        </w:rPr>
      </w:pPr>
      <w:r w:rsidRPr="00CB76E6">
        <w:rPr>
          <w:rFonts w:asciiTheme="minorHAnsi" w:hAnsiTheme="minorHAnsi"/>
          <w:b/>
          <w:bCs/>
          <w:noProof/>
          <w:color w:val="F79646"/>
          <w:sz w:val="22"/>
          <w:szCs w:val="22"/>
        </w:rPr>
        <mc:AlternateContent>
          <mc:Choice Requires="wps">
            <w:drawing>
              <wp:anchor distT="0" distB="0" distL="114300" distR="114300" simplePos="0" relativeHeight="253763072" behindDoc="0" locked="0" layoutInCell="1" allowOverlap="1" wp14:anchorId="50CCBAE5" wp14:editId="592ACD83">
                <wp:simplePos x="0" y="0"/>
                <wp:positionH relativeFrom="column">
                  <wp:posOffset>300990</wp:posOffset>
                </wp:positionH>
                <wp:positionV relativeFrom="paragraph">
                  <wp:posOffset>18796</wp:posOffset>
                </wp:positionV>
                <wp:extent cx="4011066" cy="0"/>
                <wp:effectExtent l="0" t="0" r="27940" b="19050"/>
                <wp:wrapNone/>
                <wp:docPr id="13" name="Straight Connector 13"/>
                <wp:cNvGraphicFramePr/>
                <a:graphic xmlns:a="http://schemas.openxmlformats.org/drawingml/2006/main">
                  <a:graphicData uri="http://schemas.microsoft.com/office/word/2010/wordprocessingShape">
                    <wps:wsp>
                      <wps:cNvCnPr/>
                      <wps:spPr>
                        <a:xfrm flipV="1">
                          <a:off x="0" y="0"/>
                          <a:ext cx="4011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20BB0" id="Straight Connector 13" o:spid="_x0000_s1026" style="position:absolute;flip:y;z-index:2537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5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" strokecolor="#4579b8 [3044]"/>
            </w:pict>
          </mc:Fallback>
        </mc:AlternateContent>
      </w:r>
      <w:r w:rsidR="00384BD3">
        <w:rPr>
          <w:rFonts w:asciiTheme="minorHAnsi" w:hAnsiTheme="minorHAnsi"/>
          <w:b/>
          <w:szCs w:val="24"/>
        </w:rPr>
        <w:t xml:space="preserve">  </w:t>
      </w:r>
      <w:r w:rsidR="00384BD3" w:rsidRPr="002B28B9">
        <w:rPr>
          <w:rFonts w:asciiTheme="minorHAnsi" w:hAnsiTheme="minorHAnsi"/>
          <w:b/>
          <w:szCs w:val="24"/>
        </w:rPr>
        <w:t>Here is a link to our Bible Study on Zoom</w:t>
      </w:r>
      <w:r w:rsidR="00384BD3" w:rsidRPr="00EA373D">
        <w:rPr>
          <w:rFonts w:asciiTheme="minorHAnsi" w:hAnsiTheme="minorHAnsi"/>
          <w:b/>
          <w:szCs w:val="24"/>
        </w:rPr>
        <w:t xml:space="preserve">. </w:t>
      </w:r>
    </w:p>
    <w:p w:rsidR="00384BD3" w:rsidRPr="00FB1FB9" w:rsidRDefault="00384BD3" w:rsidP="00DC0E16">
      <w:pPr>
        <w:spacing w:before="80"/>
        <w:ind w:left="360" w:right="-367"/>
        <w:jc w:val="both"/>
        <w:rPr>
          <w:rFonts w:asciiTheme="minorHAnsi" w:hAnsiTheme="minorHAnsi"/>
          <w:sz w:val="22"/>
          <w:szCs w:val="22"/>
        </w:rPr>
      </w:pPr>
      <w:r w:rsidRPr="00FB1FB9">
        <w:rPr>
          <w:rFonts w:asciiTheme="minorHAnsi" w:hAnsiTheme="minorHAnsi"/>
          <w:sz w:val="22"/>
          <w:szCs w:val="22"/>
        </w:rPr>
        <w:t xml:space="preserve">Call in Wednesday, </w:t>
      </w:r>
      <w:r w:rsidR="00A163F0">
        <w:rPr>
          <w:rFonts w:asciiTheme="minorHAnsi" w:hAnsiTheme="minorHAnsi"/>
          <w:sz w:val="22"/>
          <w:szCs w:val="22"/>
        </w:rPr>
        <w:t>Nov</w:t>
      </w:r>
      <w:r w:rsidR="0045795F">
        <w:rPr>
          <w:rFonts w:asciiTheme="minorHAnsi" w:hAnsiTheme="minorHAnsi"/>
          <w:sz w:val="22"/>
          <w:szCs w:val="22"/>
        </w:rPr>
        <w:t>.</w:t>
      </w:r>
      <w:r>
        <w:rPr>
          <w:rFonts w:asciiTheme="minorHAnsi" w:hAnsiTheme="minorHAnsi"/>
          <w:sz w:val="22"/>
          <w:szCs w:val="22"/>
        </w:rPr>
        <w:t xml:space="preserve"> </w:t>
      </w:r>
      <w:r w:rsidR="00717973">
        <w:rPr>
          <w:rFonts w:asciiTheme="minorHAnsi" w:hAnsiTheme="minorHAnsi"/>
          <w:sz w:val="22"/>
          <w:szCs w:val="22"/>
        </w:rPr>
        <w:t>10</w:t>
      </w:r>
      <w:r w:rsidR="00A163F0">
        <w:rPr>
          <w:rFonts w:asciiTheme="minorHAnsi" w:hAnsiTheme="minorHAnsi"/>
          <w:sz w:val="22"/>
          <w:szCs w:val="22"/>
        </w:rPr>
        <w:t xml:space="preserve">. </w:t>
      </w:r>
      <w:r w:rsidR="00DE320A">
        <w:rPr>
          <w:rFonts w:asciiTheme="minorHAnsi" w:hAnsiTheme="minorHAnsi"/>
          <w:sz w:val="22"/>
          <w:szCs w:val="22"/>
        </w:rPr>
        <w:t>T</w:t>
      </w:r>
      <w:r w:rsidR="00DE320A" w:rsidRPr="00FB1FB9">
        <w:rPr>
          <w:rFonts w:asciiTheme="minorHAnsi" w:hAnsiTheme="minorHAnsi"/>
          <w:sz w:val="22"/>
          <w:szCs w:val="22"/>
        </w:rPr>
        <w:t>he number</w:t>
      </w:r>
      <w:r w:rsidRPr="00FB1FB9">
        <w:rPr>
          <w:rFonts w:asciiTheme="minorHAnsi" w:hAnsiTheme="minorHAnsi"/>
          <w:sz w:val="22"/>
          <w:szCs w:val="22"/>
        </w:rPr>
        <w:t xml:space="preserve">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384BD3" w:rsidRPr="00FB1FB9" w:rsidRDefault="00384BD3" w:rsidP="00DC0E16">
      <w:pPr>
        <w:tabs>
          <w:tab w:val="left" w:pos="5850"/>
        </w:tabs>
        <w:ind w:left="360" w:right="-36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AF3A31" w:rsidRPr="00717973" w:rsidRDefault="00384BD3" w:rsidP="00AF3A31">
      <w:pPr>
        <w:tabs>
          <w:tab w:val="left" w:pos="5850"/>
        </w:tabs>
        <w:spacing w:before="60"/>
        <w:ind w:left="360" w:right="-367"/>
        <w:jc w:val="both"/>
        <w:rPr>
          <w:rFonts w:asciiTheme="minorHAnsi" w:hAnsiTheme="minorHAnsi"/>
          <w:sz w:val="16"/>
          <w:szCs w:val="16"/>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3A6A6F" w:rsidRPr="00717973" w:rsidRDefault="000B563E" w:rsidP="00AF3A31">
      <w:pPr>
        <w:tabs>
          <w:tab w:val="left" w:pos="5850"/>
        </w:tabs>
        <w:spacing w:before="60"/>
        <w:ind w:left="360" w:right="-367"/>
        <w:jc w:val="both"/>
        <w:rPr>
          <w:rFonts w:asciiTheme="minorHAnsi" w:hAnsiTheme="minorHAnsi"/>
          <w:sz w:val="16"/>
          <w:szCs w:val="16"/>
        </w:rPr>
      </w:pPr>
      <w:r w:rsidRPr="00EE33D1">
        <w:rPr>
          <w:rFonts w:ascii="Calibri" w:hAnsi="Calibri" w:cs="Arial"/>
          <w:noProof/>
          <w:sz w:val="20"/>
        </w:rPr>
        <mc:AlternateContent>
          <mc:Choice Requires="wps">
            <w:drawing>
              <wp:anchor distT="0" distB="0" distL="114300" distR="114300" simplePos="0" relativeHeight="253776384" behindDoc="0" locked="0" layoutInCell="1" allowOverlap="1" wp14:anchorId="6E51DA9A" wp14:editId="553C4A31">
                <wp:simplePos x="0" y="0"/>
                <wp:positionH relativeFrom="column">
                  <wp:posOffset>91440</wp:posOffset>
                </wp:positionH>
                <wp:positionV relativeFrom="paragraph">
                  <wp:posOffset>50800</wp:posOffset>
                </wp:positionV>
                <wp:extent cx="4390448" cy="1021080"/>
                <wp:effectExtent l="0" t="0" r="10160" b="26670"/>
                <wp:wrapNone/>
                <wp:docPr id="16" name="Rectangle 16"/>
                <wp:cNvGraphicFramePr/>
                <a:graphic xmlns:a="http://schemas.openxmlformats.org/drawingml/2006/main">
                  <a:graphicData uri="http://schemas.microsoft.com/office/word/2010/wordprocessingShape">
                    <wps:wsp>
                      <wps:cNvSpPr/>
                      <wps:spPr>
                        <a:xfrm>
                          <a:off x="0" y="0"/>
                          <a:ext cx="4390448" cy="1021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D822C" id="Rectangle 16" o:spid="_x0000_s1026" style="position:absolute;margin-left:7.2pt;margin-top:4pt;width:345.7pt;height:80.4pt;z-index:2537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" filled="f" strokecolor="black [3213]"/>
            </w:pict>
          </mc:Fallback>
        </mc:AlternateContent>
      </w:r>
    </w:p>
    <w:p w:rsidR="000B563E" w:rsidRDefault="003A6A6F" w:rsidP="000B563E">
      <w:pPr>
        <w:ind w:left="360" w:right="-461"/>
        <w:jc w:val="both"/>
        <w:rPr>
          <w:rFonts w:ascii="Bookman Old Style" w:hAnsi="Bookman Old Style"/>
          <w:sz w:val="16"/>
          <w:szCs w:val="16"/>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sidR="00502002">
        <w:rPr>
          <w:rFonts w:asciiTheme="minorHAnsi" w:hAnsiTheme="minorHAnsi"/>
          <w:sz w:val="22"/>
          <w:szCs w:val="22"/>
        </w:rPr>
        <w:t xml:space="preserve">e through our website check out </w:t>
      </w:r>
      <w:hyperlink r:id="rId16"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313A07">
        <w:rPr>
          <w:rFonts w:asciiTheme="minorHAnsi" w:hAnsiTheme="minorHAnsi"/>
          <w:b/>
          <w:sz w:val="22"/>
          <w:szCs w:val="22"/>
        </w:rPr>
        <w:t xml:space="preserve">“A Life Giving Community” </w:t>
      </w:r>
      <w:hyperlink r:id="rId17" w:history="1">
        <w:r w:rsidRPr="00B5341C">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r w:rsidRPr="00302A7C">
        <w:rPr>
          <w:rFonts w:asciiTheme="minorHAnsi" w:hAnsiTheme="minorHAnsi"/>
          <w:b/>
          <w:szCs w:val="24"/>
        </w:rPr>
        <w:t xml:space="preserve">                 </w:t>
      </w:r>
      <w:r w:rsidR="000B563E">
        <w:rPr>
          <w:rFonts w:asciiTheme="minorHAnsi" w:hAnsiTheme="minorHAnsi"/>
          <w:b/>
          <w:szCs w:val="24"/>
        </w:rPr>
        <w:t xml:space="preserve">                   </w:t>
      </w:r>
      <w:r w:rsidR="006244E4">
        <w:rPr>
          <w:rFonts w:asciiTheme="minorHAnsi" w:hAnsiTheme="minorHAnsi"/>
          <w:b/>
          <w:sz w:val="22"/>
          <w:szCs w:val="22"/>
        </w:rPr>
        <w:tab/>
      </w:r>
      <w:r w:rsidR="006244E4">
        <w:rPr>
          <w:rFonts w:asciiTheme="minorHAnsi" w:hAnsiTheme="minorHAnsi"/>
          <w:b/>
          <w:sz w:val="22"/>
          <w:szCs w:val="22"/>
        </w:rPr>
        <w:tab/>
      </w:r>
      <w:r w:rsidR="006244E4">
        <w:rPr>
          <w:rFonts w:asciiTheme="minorHAnsi" w:hAnsiTheme="minorHAnsi"/>
          <w:b/>
          <w:sz w:val="32"/>
          <w:szCs w:val="32"/>
        </w:rPr>
        <w:t xml:space="preserve">  </w:t>
      </w:r>
      <w:r w:rsidR="00152894">
        <w:rPr>
          <w:rFonts w:asciiTheme="minorHAnsi" w:hAnsiTheme="minorHAnsi"/>
          <w:b/>
          <w:sz w:val="32"/>
          <w:szCs w:val="32"/>
        </w:rPr>
        <w:t xml:space="preserve">   </w:t>
      </w:r>
    </w:p>
    <w:p w:rsidR="005C265F" w:rsidRPr="00FC6C06" w:rsidRDefault="005C265F" w:rsidP="00FC6C06">
      <w:pPr>
        <w:ind w:left="360" w:right="-274"/>
        <w:jc w:val="both"/>
        <w:rPr>
          <w:rFonts w:asciiTheme="minorHAnsi" w:hAnsiTheme="minorHAnsi"/>
          <w:b/>
          <w:sz w:val="8"/>
          <w:szCs w:val="22"/>
        </w:rPr>
      </w:pPr>
    </w:p>
    <w:p w:rsidR="005C265F" w:rsidRDefault="005C265F" w:rsidP="00726050">
      <w:pPr>
        <w:pStyle w:val="PlainText"/>
        <w:ind w:left="450" w:right="173"/>
        <w:jc w:val="both"/>
        <w:rPr>
          <w:rFonts w:ascii="Times New Roman" w:eastAsia="Times New Roman" w:hAnsi="Times New Roman" w:cs="Times New Roman"/>
          <w:sz w:val="8"/>
          <w:szCs w:val="16"/>
        </w:rPr>
      </w:pPr>
    </w:p>
    <w:p w:rsidR="006F1A20" w:rsidRDefault="006F1A20" w:rsidP="006F1A20">
      <w:pPr>
        <w:widowControl w:val="0"/>
        <w:tabs>
          <w:tab w:val="left" w:pos="720"/>
          <w:tab w:val="left" w:pos="1800"/>
          <w:tab w:val="left" w:pos="3690"/>
        </w:tabs>
        <w:overflowPunct w:val="0"/>
        <w:adjustRightInd w:val="0"/>
        <w:ind w:left="360" w:right="-457"/>
        <w:jc w:val="both"/>
        <w:rPr>
          <w:rStyle w:val="Hyperlink"/>
          <w:rFonts w:asciiTheme="minorHAnsi" w:hAnsiTheme="minorHAnsi"/>
          <w:b/>
          <w:color w:val="000000" w:themeColor="text1"/>
          <w:sz w:val="22"/>
          <w:szCs w:val="22"/>
          <w:u w:val="none"/>
        </w:rPr>
      </w:pPr>
      <w:r>
        <w:rPr>
          <w:rStyle w:val="Hyperlink"/>
          <w:rFonts w:asciiTheme="minorHAnsi" w:hAnsiTheme="minorHAnsi"/>
          <w:b/>
          <w:color w:val="000000" w:themeColor="text1"/>
          <w:sz w:val="22"/>
          <w:szCs w:val="22"/>
        </w:rPr>
        <w:t xml:space="preserve">The </w:t>
      </w:r>
      <w:r w:rsidRPr="00751C7C">
        <w:rPr>
          <w:rStyle w:val="Hyperlink"/>
          <w:rFonts w:asciiTheme="minorHAnsi" w:hAnsiTheme="minorHAnsi"/>
          <w:b/>
          <w:color w:val="000000" w:themeColor="text1"/>
          <w:sz w:val="22"/>
          <w:szCs w:val="22"/>
        </w:rPr>
        <w:t xml:space="preserve">Deacon’s Fund is </w:t>
      </w:r>
      <w:r>
        <w:rPr>
          <w:rStyle w:val="Hyperlink"/>
          <w:rFonts w:asciiTheme="minorHAnsi" w:hAnsiTheme="minorHAnsi"/>
          <w:b/>
          <w:color w:val="000000" w:themeColor="text1"/>
          <w:sz w:val="22"/>
          <w:szCs w:val="22"/>
        </w:rPr>
        <w:t>today</w:t>
      </w:r>
      <w:r>
        <w:rPr>
          <w:rStyle w:val="Hyperlink"/>
          <w:rFonts w:asciiTheme="minorHAnsi" w:hAnsiTheme="minorHAnsi"/>
          <w:b/>
          <w:color w:val="000000" w:themeColor="text1"/>
          <w:sz w:val="22"/>
          <w:szCs w:val="22"/>
          <w:u w:val="none"/>
        </w:rPr>
        <w:t>. Please mark your check for the Deacon’s Fund and place it in the offering plate in the narthex.</w:t>
      </w:r>
    </w:p>
    <w:p w:rsidR="00717973" w:rsidRPr="00717973" w:rsidRDefault="006F1A20" w:rsidP="00717973">
      <w:pPr>
        <w:widowControl w:val="0"/>
        <w:tabs>
          <w:tab w:val="left" w:pos="720"/>
          <w:tab w:val="left" w:pos="1800"/>
          <w:tab w:val="left" w:pos="3690"/>
        </w:tabs>
        <w:overflowPunct w:val="0"/>
        <w:adjustRightInd w:val="0"/>
        <w:spacing w:before="80"/>
        <w:ind w:left="360" w:right="-457"/>
        <w:jc w:val="both"/>
        <w:rPr>
          <w:rStyle w:val="Hyperlink"/>
          <w:rFonts w:asciiTheme="minorHAnsi" w:hAnsiTheme="minorHAnsi"/>
          <w:b/>
          <w:color w:val="000000" w:themeColor="text1"/>
          <w:sz w:val="4"/>
          <w:szCs w:val="22"/>
          <w:u w:val="none"/>
        </w:rPr>
      </w:pPr>
      <w:r w:rsidRPr="00717973">
        <w:rPr>
          <w:rStyle w:val="Hyperlink"/>
          <w:rFonts w:asciiTheme="minorHAnsi" w:hAnsiTheme="minorHAnsi"/>
          <w:b/>
          <w:color w:val="000000" w:themeColor="text1"/>
          <w:sz w:val="22"/>
          <w:szCs w:val="22"/>
        </w:rPr>
        <w:t>Congregational Meeting</w:t>
      </w:r>
      <w:r w:rsidRPr="006F1A20">
        <w:rPr>
          <w:rStyle w:val="Hyperlink"/>
          <w:rFonts w:asciiTheme="minorHAnsi" w:hAnsiTheme="minorHAnsi"/>
          <w:b/>
          <w:color w:val="000000" w:themeColor="text1"/>
          <w:sz w:val="22"/>
          <w:szCs w:val="22"/>
          <w:u w:val="none"/>
        </w:rPr>
        <w:t xml:space="preserve"> today immediately following the Morning Worship Service. </w:t>
      </w:r>
    </w:p>
    <w:p w:rsidR="006029D0" w:rsidRPr="006F1A20" w:rsidRDefault="006F1A20" w:rsidP="006F1A20">
      <w:pPr>
        <w:tabs>
          <w:tab w:val="left" w:pos="1080"/>
        </w:tabs>
        <w:ind w:left="360" w:right="-457"/>
        <w:jc w:val="both"/>
        <w:rPr>
          <w:rFonts w:asciiTheme="minorHAnsi" w:hAnsiTheme="minorHAnsi"/>
          <w:b/>
          <w:color w:val="2C2259"/>
          <w:sz w:val="28"/>
          <w:szCs w:val="28"/>
        </w:rPr>
      </w:pPr>
      <w:r w:rsidRPr="006F1A20">
        <w:rPr>
          <w:rFonts w:asciiTheme="minorHAnsi" w:hAnsiTheme="minorHAnsi"/>
          <w:b/>
          <w:color w:val="2C2259"/>
          <w:sz w:val="28"/>
          <w:szCs w:val="28"/>
        </w:rPr>
        <w:t xml:space="preserve">We have </w:t>
      </w:r>
      <w:r w:rsidRPr="00717973">
        <w:rPr>
          <w:rFonts w:asciiTheme="minorHAnsi" w:hAnsiTheme="minorHAnsi"/>
          <w:b/>
          <w:color w:val="2C2259"/>
          <w:sz w:val="28"/>
          <w:szCs w:val="28"/>
          <w:u w:val="single"/>
        </w:rPr>
        <w:t>Sunday School Classes</w:t>
      </w:r>
      <w:r w:rsidRPr="006F1A20">
        <w:rPr>
          <w:rFonts w:asciiTheme="minorHAnsi" w:hAnsiTheme="minorHAnsi"/>
          <w:b/>
          <w:color w:val="2C2259"/>
          <w:sz w:val="28"/>
          <w:szCs w:val="28"/>
        </w:rPr>
        <w:t xml:space="preserve"> for each age group. Come at 9:00 AM and study God’s Word.</w:t>
      </w:r>
    </w:p>
    <w:p w:rsidR="006F1A20" w:rsidRDefault="006F1A20" w:rsidP="006029D0">
      <w:pPr>
        <w:tabs>
          <w:tab w:val="left" w:pos="1080"/>
        </w:tabs>
        <w:ind w:left="446" w:right="-187"/>
        <w:rPr>
          <w:rFonts w:asciiTheme="minorHAnsi" w:hAnsiTheme="minorHAnsi"/>
          <w:b/>
          <w:color w:val="E36C0A" w:themeColor="accent6" w:themeShade="BF"/>
          <w:sz w:val="32"/>
          <w:szCs w:val="32"/>
        </w:rPr>
      </w:pPr>
      <w:r w:rsidRPr="00E26818">
        <w:rPr>
          <w:noProof/>
          <w:color w:val="E36C0A" w:themeColor="accent6" w:themeShade="BF"/>
          <w:sz w:val="32"/>
          <w:szCs w:val="32"/>
        </w:rPr>
        <w:drawing>
          <wp:anchor distT="0" distB="0" distL="114300" distR="114300" simplePos="0" relativeHeight="253790720" behindDoc="1" locked="0" layoutInCell="1" allowOverlap="1" wp14:anchorId="09DB1C07" wp14:editId="35CEF0D1">
            <wp:simplePos x="0" y="0"/>
            <wp:positionH relativeFrom="column">
              <wp:posOffset>3092824</wp:posOffset>
            </wp:positionH>
            <wp:positionV relativeFrom="paragraph">
              <wp:posOffset>74967</wp:posOffset>
            </wp:positionV>
            <wp:extent cx="1016598" cy="1016598"/>
            <wp:effectExtent l="0" t="0" r="0" b="0"/>
            <wp:wrapNone/>
            <wp:docPr id="3" name="Picture 3" descr="Give Thanks Autumn Bouquet Composition Hand Drawn Happy Thanksgiving..  Royalty Free Cliparts, Vectors, And Stock Illustration. Image 12749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ve Thanks Autumn Bouquet Composition Hand Drawn Happy Thanksgiving..  Royalty Free Cliparts, Vectors, And Stock Illustration. Image 1274990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0400" cy="102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57F">
        <w:rPr>
          <w:rFonts w:asciiTheme="minorHAnsi" w:hAnsiTheme="minorHAnsi"/>
          <w:b/>
          <w:noProof/>
          <w:color w:val="A88000"/>
          <w:sz w:val="22"/>
          <w:szCs w:val="22"/>
        </w:rPr>
        <mc:AlternateContent>
          <mc:Choice Requires="wps">
            <w:drawing>
              <wp:anchor distT="0" distB="0" distL="114300" distR="114300" simplePos="0" relativeHeight="253792768" behindDoc="0" locked="0" layoutInCell="1" allowOverlap="1" wp14:anchorId="6BF22FBF" wp14:editId="451EB36A">
                <wp:simplePos x="0" y="0"/>
                <wp:positionH relativeFrom="column">
                  <wp:posOffset>184673</wp:posOffset>
                </wp:positionH>
                <wp:positionV relativeFrom="paragraph">
                  <wp:posOffset>139064</wp:posOffset>
                </wp:positionV>
                <wp:extent cx="4397375" cy="887581"/>
                <wp:effectExtent l="0" t="0" r="22225" b="27305"/>
                <wp:wrapNone/>
                <wp:docPr id="10" name="Rectangle 10"/>
                <wp:cNvGraphicFramePr/>
                <a:graphic xmlns:a="http://schemas.openxmlformats.org/drawingml/2006/main">
                  <a:graphicData uri="http://schemas.microsoft.com/office/word/2010/wordprocessingShape">
                    <wps:wsp>
                      <wps:cNvSpPr/>
                      <wps:spPr>
                        <a:xfrm>
                          <a:off x="0" y="0"/>
                          <a:ext cx="4397375" cy="887581"/>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987B" id="Rectangle 10" o:spid="_x0000_s1026" style="position:absolute;margin-left:14.55pt;margin-top:10.95pt;width:346.25pt;height:69.9pt;z-index:2537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" filled="f" strokecolor="#f79646" strokeweight="2pt"/>
            </w:pict>
          </mc:Fallback>
        </mc:AlternateContent>
      </w:r>
    </w:p>
    <w:p w:rsidR="00E26818" w:rsidRPr="00E26818" w:rsidRDefault="006F1A20" w:rsidP="006029D0">
      <w:pPr>
        <w:tabs>
          <w:tab w:val="left" w:pos="1080"/>
        </w:tabs>
        <w:ind w:left="446" w:right="-187"/>
        <w:rPr>
          <w:rFonts w:asciiTheme="minorHAnsi" w:hAnsiTheme="minorHAnsi"/>
          <w:b/>
          <w:color w:val="E36C0A" w:themeColor="accent6" w:themeShade="BF"/>
          <w:sz w:val="32"/>
          <w:szCs w:val="32"/>
        </w:rPr>
      </w:pPr>
      <w:r>
        <w:rPr>
          <w:rFonts w:asciiTheme="minorHAnsi" w:hAnsiTheme="minorHAnsi"/>
          <w:b/>
          <w:color w:val="E36C0A" w:themeColor="accent6" w:themeShade="BF"/>
          <w:sz w:val="32"/>
          <w:szCs w:val="32"/>
        </w:rPr>
        <w:t xml:space="preserve">       </w:t>
      </w:r>
      <w:r w:rsidR="005A39CB">
        <w:rPr>
          <w:rFonts w:asciiTheme="minorHAnsi" w:hAnsiTheme="minorHAnsi"/>
          <w:b/>
          <w:color w:val="E36C0A" w:themeColor="accent6" w:themeShade="BF"/>
          <w:sz w:val="32"/>
          <w:szCs w:val="32"/>
        </w:rPr>
        <w:t xml:space="preserve">    </w:t>
      </w:r>
      <w:r>
        <w:rPr>
          <w:rFonts w:asciiTheme="minorHAnsi" w:hAnsiTheme="minorHAnsi"/>
          <w:b/>
          <w:color w:val="E36C0A" w:themeColor="accent6" w:themeShade="BF"/>
          <w:sz w:val="32"/>
          <w:szCs w:val="32"/>
        </w:rPr>
        <w:t xml:space="preserve">    </w:t>
      </w:r>
      <w:r w:rsidR="00E26818" w:rsidRPr="00E26818">
        <w:rPr>
          <w:rFonts w:asciiTheme="minorHAnsi" w:hAnsiTheme="minorHAnsi"/>
          <w:b/>
          <w:color w:val="E36C0A" w:themeColor="accent6" w:themeShade="BF"/>
          <w:sz w:val="32"/>
          <w:szCs w:val="32"/>
        </w:rPr>
        <w:t>Thanksgiving Service</w:t>
      </w:r>
    </w:p>
    <w:p w:rsidR="006029D0" w:rsidRDefault="006F1A20" w:rsidP="006029D0">
      <w:pPr>
        <w:ind w:left="446" w:right="-187"/>
        <w:rPr>
          <w:rFonts w:asciiTheme="minorHAnsi" w:hAnsiTheme="minorHAnsi"/>
          <w:b/>
          <w:color w:val="E36C0A" w:themeColor="accent6" w:themeShade="BF"/>
          <w:sz w:val="32"/>
          <w:szCs w:val="32"/>
        </w:rPr>
      </w:pPr>
      <w:r>
        <w:rPr>
          <w:rFonts w:asciiTheme="minorHAnsi" w:hAnsiTheme="minorHAnsi"/>
          <w:b/>
          <w:color w:val="E36C0A" w:themeColor="accent6" w:themeShade="BF"/>
          <w:sz w:val="32"/>
          <w:szCs w:val="32"/>
        </w:rPr>
        <w:t xml:space="preserve">       </w:t>
      </w:r>
      <w:r w:rsidR="005A39CB">
        <w:rPr>
          <w:rFonts w:asciiTheme="minorHAnsi" w:hAnsiTheme="minorHAnsi"/>
          <w:b/>
          <w:color w:val="E36C0A" w:themeColor="accent6" w:themeShade="BF"/>
          <w:sz w:val="32"/>
          <w:szCs w:val="32"/>
        </w:rPr>
        <w:t xml:space="preserve">    </w:t>
      </w:r>
      <w:r>
        <w:rPr>
          <w:rFonts w:asciiTheme="minorHAnsi" w:hAnsiTheme="minorHAnsi"/>
          <w:b/>
          <w:color w:val="E36C0A" w:themeColor="accent6" w:themeShade="BF"/>
          <w:sz w:val="32"/>
          <w:szCs w:val="32"/>
        </w:rPr>
        <w:t xml:space="preserve">      </w:t>
      </w:r>
      <w:r w:rsidR="00E26818" w:rsidRPr="00E26818">
        <w:rPr>
          <w:rFonts w:asciiTheme="minorHAnsi" w:hAnsiTheme="minorHAnsi"/>
          <w:b/>
          <w:color w:val="E36C0A" w:themeColor="accent6" w:themeShade="BF"/>
          <w:sz w:val="32"/>
          <w:szCs w:val="32"/>
        </w:rPr>
        <w:t>Prosperity Church</w:t>
      </w:r>
    </w:p>
    <w:p w:rsidR="00216ED1" w:rsidRPr="006F1A20" w:rsidRDefault="006F1A20" w:rsidP="006F1A20">
      <w:pPr>
        <w:ind w:left="446" w:right="-187"/>
        <w:rPr>
          <w:rFonts w:asciiTheme="minorHAnsi" w:hAnsiTheme="minorHAnsi"/>
          <w:b/>
          <w:color w:val="4F6228" w:themeColor="accent3" w:themeShade="80"/>
          <w:sz w:val="32"/>
          <w:szCs w:val="32"/>
        </w:rPr>
      </w:pPr>
      <w:r>
        <w:rPr>
          <w:rFonts w:asciiTheme="minorHAnsi" w:hAnsiTheme="minorHAnsi"/>
          <w:b/>
          <w:color w:val="4F6228" w:themeColor="accent3" w:themeShade="80"/>
          <w:sz w:val="22"/>
          <w:szCs w:val="22"/>
        </w:rPr>
        <w:t xml:space="preserve">          </w:t>
      </w:r>
      <w:r w:rsidR="005A39CB">
        <w:rPr>
          <w:rFonts w:asciiTheme="minorHAnsi" w:hAnsiTheme="minorHAnsi"/>
          <w:b/>
          <w:color w:val="4F6228" w:themeColor="accent3" w:themeShade="80"/>
          <w:sz w:val="22"/>
          <w:szCs w:val="22"/>
        </w:rPr>
        <w:t xml:space="preserve">      </w:t>
      </w:r>
      <w:r>
        <w:rPr>
          <w:rFonts w:asciiTheme="minorHAnsi" w:hAnsiTheme="minorHAnsi"/>
          <w:b/>
          <w:color w:val="4F6228" w:themeColor="accent3" w:themeShade="80"/>
          <w:sz w:val="22"/>
          <w:szCs w:val="22"/>
        </w:rPr>
        <w:t xml:space="preserve"> </w:t>
      </w:r>
      <w:r w:rsidR="006029D0" w:rsidRPr="006029D0">
        <w:rPr>
          <w:rFonts w:asciiTheme="minorHAnsi" w:hAnsiTheme="minorHAnsi"/>
          <w:b/>
          <w:color w:val="4F6228" w:themeColor="accent3" w:themeShade="80"/>
          <w:sz w:val="22"/>
          <w:szCs w:val="22"/>
        </w:rPr>
        <w:t>Tuesday, November 24 at 7:00 PM</w:t>
      </w:r>
    </w:p>
    <w:p w:rsidR="00313A07" w:rsidRDefault="00E23621"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22"/>
          <w:szCs w:val="22"/>
        </w:rPr>
      </w:pPr>
      <w:r w:rsidRPr="00E23621">
        <w:rPr>
          <w:rFonts w:asciiTheme="minorHAnsi" w:hAnsiTheme="minorHAnsi" w:cstheme="minorHAnsi"/>
          <w:b/>
          <w:sz w:val="36"/>
          <w:szCs w:val="36"/>
        </w:rPr>
        <w:t xml:space="preserve">             </w:t>
      </w:r>
      <w:r w:rsidR="00313A07">
        <w:rPr>
          <w:rFonts w:asciiTheme="minorHAnsi" w:hAnsiTheme="minorHAnsi" w:cstheme="minorHAnsi"/>
          <w:b/>
          <w:sz w:val="36"/>
          <w:szCs w:val="36"/>
        </w:rPr>
        <w:t xml:space="preserve">           </w:t>
      </w:r>
    </w:p>
    <w:p w:rsidR="00313A07" w:rsidRPr="00313A07" w:rsidRDefault="00313A07"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22"/>
          <w:szCs w:val="22"/>
        </w:rPr>
      </w:pPr>
    </w:p>
    <w:p w:rsidR="00E23621" w:rsidRDefault="00717973"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22"/>
          <w:szCs w:val="22"/>
          <w:u w:val="single"/>
        </w:rPr>
      </w:pPr>
      <w:r>
        <w:rPr>
          <w:rFonts w:asciiTheme="minorHAnsi" w:hAnsiTheme="minorHAnsi" w:cstheme="minorHAnsi"/>
          <w:b/>
          <w:sz w:val="36"/>
          <w:szCs w:val="36"/>
        </w:rPr>
        <w:t xml:space="preserve">                        </w:t>
      </w:r>
      <w:r w:rsidR="00910D0F">
        <w:rPr>
          <w:rFonts w:asciiTheme="minorHAnsi" w:hAnsiTheme="minorHAnsi" w:cstheme="minorHAnsi"/>
          <w:b/>
          <w:sz w:val="36"/>
          <w:szCs w:val="36"/>
        </w:rPr>
        <w:t xml:space="preserve"> </w:t>
      </w:r>
      <w:r w:rsidR="00E23621" w:rsidRPr="00B33BC4">
        <w:rPr>
          <w:rFonts w:asciiTheme="minorHAnsi" w:hAnsiTheme="minorHAnsi" w:cstheme="minorHAnsi"/>
          <w:b/>
          <w:sz w:val="36"/>
          <w:szCs w:val="36"/>
          <w:u w:val="single"/>
        </w:rPr>
        <w:t>Church Calendar</w:t>
      </w:r>
    </w:p>
    <w:p w:rsidR="000611D3" w:rsidRDefault="00505B59"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577303">
        <w:rPr>
          <w:rFonts w:asciiTheme="minorHAnsi" w:hAnsiTheme="minorHAnsi" w:cstheme="minorHAnsi"/>
          <w:b/>
          <w:sz w:val="22"/>
          <w:szCs w:val="22"/>
        </w:rPr>
        <w:t>Nov. 7</w:t>
      </w:r>
      <w:r w:rsidR="000611D3">
        <w:rPr>
          <w:rFonts w:asciiTheme="minorHAnsi" w:hAnsiTheme="minorHAnsi" w:cstheme="minorHAnsi"/>
          <w:b/>
          <w:sz w:val="22"/>
          <w:szCs w:val="22"/>
        </w:rPr>
        <w:t>, Sunday</w:t>
      </w:r>
      <w:r w:rsidR="000611D3">
        <w:rPr>
          <w:rFonts w:asciiTheme="minorHAnsi" w:hAnsiTheme="minorHAnsi" w:cstheme="minorHAnsi"/>
          <w:b/>
          <w:sz w:val="22"/>
          <w:szCs w:val="22"/>
        </w:rPr>
        <w:tab/>
        <w:t>Sunday School 9:00 AM</w:t>
      </w:r>
    </w:p>
    <w:p w:rsidR="00336002" w:rsidRDefault="00577303"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Nov. 7</w:t>
      </w:r>
      <w:r w:rsidR="00E23621">
        <w:rPr>
          <w:rFonts w:asciiTheme="minorHAnsi" w:hAnsiTheme="minorHAnsi" w:cstheme="minorHAnsi"/>
          <w:b/>
          <w:sz w:val="22"/>
          <w:szCs w:val="22"/>
        </w:rPr>
        <w:t>, Su</w:t>
      </w:r>
      <w:r w:rsidR="00F24E73">
        <w:rPr>
          <w:rFonts w:asciiTheme="minorHAnsi" w:hAnsiTheme="minorHAnsi" w:cstheme="minorHAnsi"/>
          <w:b/>
          <w:sz w:val="22"/>
          <w:szCs w:val="22"/>
        </w:rPr>
        <w:t>nday</w:t>
      </w:r>
      <w:r w:rsidR="00F24E73">
        <w:rPr>
          <w:rFonts w:asciiTheme="minorHAnsi" w:hAnsiTheme="minorHAnsi" w:cstheme="minorHAnsi"/>
          <w:b/>
          <w:sz w:val="22"/>
          <w:szCs w:val="22"/>
        </w:rPr>
        <w:tab/>
        <w:t>Worship Service at 10:00 AM</w:t>
      </w:r>
    </w:p>
    <w:p w:rsidR="00E23621" w:rsidRDefault="00577303"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Nov. 9</w:t>
      </w:r>
      <w:r w:rsidR="00E23621">
        <w:rPr>
          <w:rFonts w:asciiTheme="minorHAnsi" w:hAnsiTheme="minorHAnsi" w:cstheme="minorHAnsi"/>
          <w:b/>
          <w:sz w:val="22"/>
          <w:szCs w:val="22"/>
        </w:rPr>
        <w:t>, Tuesday</w:t>
      </w:r>
      <w:r w:rsidR="00E23621">
        <w:rPr>
          <w:rFonts w:asciiTheme="minorHAnsi" w:hAnsiTheme="minorHAnsi" w:cstheme="minorHAnsi"/>
          <w:b/>
          <w:sz w:val="22"/>
          <w:szCs w:val="22"/>
        </w:rPr>
        <w:tab/>
        <w:t>Trail Life 7:00 PM</w:t>
      </w:r>
    </w:p>
    <w:p w:rsidR="00EE0929" w:rsidRDefault="00577303"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Nov. 10</w:t>
      </w:r>
      <w:r w:rsidR="00EE0929">
        <w:rPr>
          <w:rFonts w:asciiTheme="minorHAnsi" w:hAnsiTheme="minorHAnsi" w:cstheme="minorHAnsi"/>
          <w:b/>
          <w:sz w:val="22"/>
          <w:szCs w:val="22"/>
        </w:rPr>
        <w:t>, Wednesday</w:t>
      </w:r>
      <w:r w:rsidR="00EE0929">
        <w:rPr>
          <w:rFonts w:asciiTheme="minorHAnsi" w:hAnsiTheme="minorHAnsi" w:cstheme="minorHAnsi"/>
          <w:b/>
          <w:sz w:val="22"/>
          <w:szCs w:val="22"/>
        </w:rPr>
        <w:tab/>
        <w:t>Bible Study 7:00 PM</w:t>
      </w:r>
    </w:p>
    <w:p w:rsidR="00313A07" w:rsidRDefault="00313A07"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Nov. 14, Sunday</w:t>
      </w:r>
      <w:r>
        <w:rPr>
          <w:rFonts w:asciiTheme="minorHAnsi" w:hAnsiTheme="minorHAnsi" w:cstheme="minorHAnsi"/>
          <w:b/>
          <w:sz w:val="22"/>
          <w:szCs w:val="22"/>
        </w:rPr>
        <w:tab/>
      </w:r>
      <w:bookmarkStart w:id="0" w:name="_GoBack"/>
      <w:bookmarkEnd w:id="0"/>
      <w:r>
        <w:rPr>
          <w:rFonts w:asciiTheme="minorHAnsi" w:hAnsiTheme="minorHAnsi" w:cstheme="minorHAnsi"/>
          <w:b/>
          <w:sz w:val="22"/>
          <w:szCs w:val="22"/>
        </w:rPr>
        <w:t>Welcome New Members 10:00 AM</w:t>
      </w:r>
    </w:p>
    <w:p w:rsidR="00C92DE5" w:rsidRDefault="001D6D29"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Pr>
          <w:rFonts w:asciiTheme="minorHAnsi" w:hAnsiTheme="minorHAnsi" w:cstheme="minorHAnsi"/>
          <w:b/>
          <w:sz w:val="22"/>
          <w:szCs w:val="22"/>
        </w:rPr>
        <w:t xml:space="preserve">    </w:t>
      </w:r>
      <w:r w:rsidR="00CE7835">
        <w:rPr>
          <w:rFonts w:asciiTheme="minorHAnsi" w:hAnsiTheme="minorHAnsi" w:cstheme="minorHAnsi"/>
          <w:b/>
          <w:sz w:val="22"/>
          <w:szCs w:val="22"/>
        </w:rPr>
        <w:t>Nov</w:t>
      </w:r>
      <w:r w:rsidR="00DC36B1">
        <w:rPr>
          <w:rFonts w:asciiTheme="minorHAnsi" w:hAnsiTheme="minorHAnsi" w:cstheme="minorHAnsi"/>
          <w:b/>
          <w:sz w:val="22"/>
          <w:szCs w:val="22"/>
        </w:rPr>
        <w:t>.</w:t>
      </w:r>
      <w:r w:rsidR="00577303">
        <w:rPr>
          <w:rFonts w:asciiTheme="minorHAnsi" w:hAnsiTheme="minorHAnsi" w:cstheme="minorHAnsi"/>
          <w:b/>
          <w:sz w:val="22"/>
          <w:szCs w:val="22"/>
        </w:rPr>
        <w:t xml:space="preserve"> 18</w:t>
      </w:r>
      <w:r w:rsidR="005D64FA">
        <w:rPr>
          <w:rFonts w:asciiTheme="minorHAnsi" w:hAnsiTheme="minorHAnsi" w:cstheme="minorHAnsi"/>
          <w:b/>
          <w:sz w:val="22"/>
          <w:szCs w:val="22"/>
        </w:rPr>
        <w:t>,</w:t>
      </w:r>
      <w:r w:rsidR="00E23621">
        <w:rPr>
          <w:rFonts w:asciiTheme="minorHAnsi" w:hAnsiTheme="minorHAnsi" w:cstheme="minorHAnsi"/>
          <w:b/>
          <w:sz w:val="22"/>
          <w:szCs w:val="22"/>
        </w:rPr>
        <w:t xml:space="preserve"> Thursday       </w:t>
      </w:r>
      <w:r w:rsidR="00F24E73">
        <w:rPr>
          <w:rFonts w:asciiTheme="minorHAnsi" w:hAnsiTheme="minorHAnsi" w:cstheme="minorHAnsi"/>
          <w:b/>
          <w:sz w:val="22"/>
          <w:szCs w:val="22"/>
        </w:rPr>
        <w:tab/>
      </w:r>
      <w:r w:rsidR="00E23621">
        <w:rPr>
          <w:rFonts w:asciiTheme="minorHAnsi" w:hAnsiTheme="minorHAnsi" w:cstheme="minorHAnsi"/>
          <w:b/>
          <w:sz w:val="22"/>
          <w:szCs w:val="22"/>
        </w:rPr>
        <w:t>American Heritage Girls 7 PM</w:t>
      </w:r>
    </w:p>
    <w:p w:rsidR="00E23621" w:rsidRPr="00C92DE5" w:rsidRDefault="00C92DE5"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454544</wp:posOffset>
                </wp:positionH>
                <wp:positionV relativeFrom="paragraph">
                  <wp:posOffset>108701</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6204"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8.55pt" to="318.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" strokecolor="black [3213]" strokeweight=".5pt"/>
            </w:pict>
          </mc:Fallback>
        </mc:AlternateContent>
      </w:r>
    </w:p>
    <w:p w:rsidR="00E23621" w:rsidRPr="000A46DF" w:rsidRDefault="00E23621" w:rsidP="00E23621">
      <w:pPr>
        <w:tabs>
          <w:tab w:val="left" w:pos="3330"/>
        </w:tabs>
        <w:spacing w:before="60" w:after="80"/>
        <w:rPr>
          <w:rFonts w:asciiTheme="minorHAnsi" w:hAnsiTheme="minorHAnsi" w:cstheme="minorHAnsi"/>
          <w:b/>
          <w:caps/>
          <w:sz w:val="28"/>
          <w:szCs w:val="28"/>
          <w:u w:val="single"/>
        </w:rPr>
      </w:pPr>
      <w:r w:rsidRPr="00490FB8">
        <w:rPr>
          <w:rFonts w:asciiTheme="minorHAnsi" w:hAnsiTheme="minorHAnsi" w:cstheme="minorHAnsi"/>
          <w:b/>
          <w:caps/>
          <w:sz w:val="28"/>
          <w:szCs w:val="28"/>
        </w:rPr>
        <w:t xml:space="preserve">                             </w:t>
      </w:r>
      <w:r>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577303">
        <w:rPr>
          <w:rFonts w:asciiTheme="minorHAnsi" w:hAnsiTheme="minorHAnsi"/>
          <w:b/>
          <w:sz w:val="20"/>
        </w:rPr>
        <w:t>Nov. 7</w:t>
      </w:r>
      <w:r>
        <w:rPr>
          <w:rFonts w:asciiTheme="minorHAnsi" w:hAnsiTheme="minorHAnsi"/>
          <w:b/>
          <w:sz w:val="20"/>
        </w:rPr>
        <w:t xml:space="preserve"> </w:t>
      </w:r>
      <w:r>
        <w:rPr>
          <w:rFonts w:asciiTheme="minorHAnsi" w:hAnsiTheme="minorHAnsi"/>
          <w:b/>
          <w:sz w:val="20"/>
        </w:rPr>
        <w:tab/>
      </w:r>
      <w:r w:rsidR="00577303">
        <w:rPr>
          <w:rFonts w:asciiTheme="minorHAnsi" w:hAnsiTheme="minorHAnsi"/>
          <w:b/>
          <w:sz w:val="20"/>
        </w:rPr>
        <w:t>Mary Goodman</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sidR="00577303">
        <w:rPr>
          <w:rFonts w:asciiTheme="minorHAnsi" w:hAnsiTheme="minorHAnsi"/>
          <w:b/>
          <w:sz w:val="20"/>
        </w:rPr>
        <w:t>Nov. 8</w:t>
      </w:r>
      <w:r>
        <w:rPr>
          <w:rFonts w:asciiTheme="minorHAnsi" w:hAnsiTheme="minorHAnsi"/>
          <w:b/>
          <w:sz w:val="20"/>
        </w:rPr>
        <w:tab/>
      </w:r>
      <w:r w:rsidR="00717973">
        <w:rPr>
          <w:rFonts w:asciiTheme="minorHAnsi" w:hAnsiTheme="minorHAnsi"/>
          <w:b/>
          <w:sz w:val="20"/>
        </w:rPr>
        <w:t xml:space="preserve">Mark, </w:t>
      </w:r>
      <w:r w:rsidR="00577303">
        <w:rPr>
          <w:rFonts w:asciiTheme="minorHAnsi" w:hAnsiTheme="minorHAnsi"/>
          <w:b/>
          <w:sz w:val="20"/>
        </w:rPr>
        <w:t>Megan Gregory Family</w:t>
      </w:r>
    </w:p>
    <w:p w:rsidR="00E23621" w:rsidRPr="00BE515C" w:rsidRDefault="00577303"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Nov. 9</w:t>
      </w:r>
      <w:r w:rsidR="00FA2E7A">
        <w:rPr>
          <w:rFonts w:asciiTheme="minorHAnsi" w:hAnsiTheme="minorHAnsi"/>
          <w:b/>
          <w:sz w:val="20"/>
        </w:rPr>
        <w:tab/>
      </w:r>
      <w:r>
        <w:rPr>
          <w:rFonts w:asciiTheme="minorHAnsi" w:hAnsiTheme="minorHAnsi"/>
          <w:b/>
          <w:sz w:val="20"/>
        </w:rPr>
        <w:t>Cathee Griffin</w:t>
      </w:r>
      <w:r w:rsidR="00E23621">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577303">
        <w:rPr>
          <w:rFonts w:asciiTheme="minorHAnsi" w:hAnsiTheme="minorHAnsi"/>
          <w:b/>
          <w:sz w:val="20"/>
        </w:rPr>
        <w:t xml:space="preserve"> Nov. 10</w:t>
      </w:r>
      <w:r w:rsidR="00D444CA">
        <w:rPr>
          <w:rFonts w:asciiTheme="minorHAnsi" w:hAnsiTheme="minorHAnsi"/>
          <w:b/>
          <w:sz w:val="20"/>
        </w:rPr>
        <w:tab/>
      </w:r>
      <w:r w:rsidR="00717973">
        <w:rPr>
          <w:rFonts w:asciiTheme="minorHAnsi" w:hAnsiTheme="minorHAnsi"/>
          <w:b/>
          <w:sz w:val="20"/>
        </w:rPr>
        <w:t xml:space="preserve">Tim, </w:t>
      </w:r>
      <w:r w:rsidR="00577303">
        <w:rPr>
          <w:rFonts w:asciiTheme="minorHAnsi" w:hAnsiTheme="minorHAnsi"/>
          <w:b/>
          <w:sz w:val="20"/>
        </w:rPr>
        <w:t xml:space="preserve">Victoria Hanline </w:t>
      </w:r>
      <w:r w:rsidR="009A5404">
        <w:rPr>
          <w:rFonts w:asciiTheme="minorHAnsi" w:hAnsiTheme="minorHAnsi"/>
          <w:b/>
          <w:sz w:val="20"/>
        </w:rPr>
        <w:t>Family</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577303">
        <w:rPr>
          <w:rFonts w:asciiTheme="minorHAnsi" w:hAnsiTheme="minorHAnsi"/>
          <w:b/>
          <w:sz w:val="20"/>
        </w:rPr>
        <w:t>Nov. 11</w:t>
      </w:r>
      <w:r>
        <w:rPr>
          <w:rFonts w:asciiTheme="minorHAnsi" w:hAnsiTheme="minorHAnsi"/>
          <w:b/>
          <w:sz w:val="20"/>
        </w:rPr>
        <w:tab/>
      </w:r>
      <w:r w:rsidR="00717973">
        <w:rPr>
          <w:rFonts w:asciiTheme="minorHAnsi" w:hAnsiTheme="minorHAnsi"/>
          <w:b/>
          <w:sz w:val="20"/>
        </w:rPr>
        <w:t xml:space="preserve">Craig, </w:t>
      </w:r>
      <w:r w:rsidR="00577303">
        <w:rPr>
          <w:rFonts w:asciiTheme="minorHAnsi" w:hAnsiTheme="minorHAnsi"/>
          <w:b/>
          <w:sz w:val="20"/>
        </w:rPr>
        <w:t>Michelle Harder Family</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BA770"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577303">
        <w:rPr>
          <w:rFonts w:asciiTheme="minorHAnsi" w:hAnsiTheme="minorHAnsi"/>
          <w:b/>
          <w:sz w:val="20"/>
        </w:rPr>
        <w:t xml:space="preserve"> Nov. 12</w:t>
      </w:r>
      <w:r w:rsidR="00E23621">
        <w:rPr>
          <w:rFonts w:asciiTheme="minorHAnsi" w:hAnsiTheme="minorHAnsi"/>
          <w:b/>
          <w:sz w:val="20"/>
        </w:rPr>
        <w:t xml:space="preserve">       </w:t>
      </w:r>
      <w:r w:rsidR="00E23621">
        <w:rPr>
          <w:rFonts w:asciiTheme="minorHAnsi" w:hAnsiTheme="minorHAnsi"/>
          <w:b/>
          <w:sz w:val="20"/>
        </w:rPr>
        <w:tab/>
      </w:r>
      <w:r w:rsidR="00E26818">
        <w:rPr>
          <w:rFonts w:asciiTheme="minorHAnsi" w:hAnsiTheme="minorHAnsi"/>
          <w:b/>
          <w:sz w:val="20"/>
        </w:rPr>
        <w:t>A</w:t>
      </w:r>
      <w:r w:rsidR="00577303">
        <w:rPr>
          <w:rFonts w:asciiTheme="minorHAnsi" w:hAnsiTheme="minorHAnsi"/>
          <w:b/>
          <w:sz w:val="20"/>
        </w:rPr>
        <w:t xml:space="preserve">rmando and Eunice Hernandez </w:t>
      </w:r>
      <w:r w:rsidR="00E23621">
        <w:rPr>
          <w:rFonts w:asciiTheme="minorHAnsi" w:hAnsiTheme="minorHAnsi" w:cstheme="minorHAnsi"/>
          <w:b/>
          <w:sz w:val="22"/>
          <w:szCs w:val="22"/>
        </w:rPr>
        <w:t xml:space="preserve"> </w:t>
      </w:r>
    </w:p>
    <w:p w:rsidR="005714F8" w:rsidRPr="006762CC" w:rsidRDefault="00E23621" w:rsidP="006762CC">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r w:rsidRPr="00F53105">
        <w:rPr>
          <w:rFonts w:asciiTheme="minorHAnsi" w:hAnsiTheme="minorHAnsi"/>
          <w:b/>
          <w:sz w:val="20"/>
        </w:rPr>
        <w:t xml:space="preserve">Saturday, </w:t>
      </w:r>
      <w:r w:rsidR="00577303">
        <w:rPr>
          <w:rFonts w:asciiTheme="minorHAnsi" w:hAnsiTheme="minorHAnsi"/>
          <w:b/>
          <w:sz w:val="20"/>
        </w:rPr>
        <w:t>Nov. 13</w:t>
      </w:r>
      <w:r w:rsidR="00F24E73">
        <w:rPr>
          <w:rFonts w:asciiTheme="minorHAnsi" w:hAnsiTheme="minorHAnsi"/>
          <w:b/>
          <w:sz w:val="20"/>
        </w:rPr>
        <w:t xml:space="preserve">   </w:t>
      </w:r>
      <w:r w:rsidR="00F24E73">
        <w:rPr>
          <w:rFonts w:asciiTheme="minorHAnsi" w:hAnsiTheme="minorHAnsi"/>
          <w:b/>
          <w:sz w:val="20"/>
        </w:rPr>
        <w:tab/>
      </w:r>
      <w:r w:rsidR="00577303">
        <w:rPr>
          <w:rFonts w:asciiTheme="minorHAnsi" w:hAnsiTheme="minorHAnsi"/>
          <w:b/>
          <w:sz w:val="20"/>
        </w:rPr>
        <w:t>T. R. and Alma Hunter</w:t>
      </w:r>
      <w:r w:rsidR="005714F8">
        <w:rPr>
          <w:rFonts w:asciiTheme="minorHAnsi" w:hAnsiTheme="minorHAnsi"/>
          <w:b/>
          <w:sz w:val="20"/>
        </w:rPr>
        <w:t xml:space="preserve"> </w:t>
      </w:r>
    </w:p>
    <w:p w:rsidR="00751C7C" w:rsidRPr="001A357A" w:rsidRDefault="006762CC" w:rsidP="001A357A">
      <w:pPr>
        <w:pStyle w:val="PlainText"/>
        <w:ind w:left="1710" w:right="-367" w:hanging="1350"/>
        <w:rPr>
          <w:rFonts w:asciiTheme="minorHAnsi" w:hAnsiTheme="minorHAnsi" w:cs="Arial"/>
          <w:b/>
          <w:sz w:val="8"/>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42246</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48201"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3.35pt" to="32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" strokecolor="black [3213]" strokeweight=".5pt"/>
            </w:pict>
          </mc:Fallback>
        </mc:AlternateContent>
      </w:r>
    </w:p>
    <w:p w:rsidR="00751C7C" w:rsidRDefault="00C31DBD" w:rsidP="00717973">
      <w:pPr>
        <w:widowControl w:val="0"/>
        <w:tabs>
          <w:tab w:val="left" w:pos="720"/>
          <w:tab w:val="left" w:pos="1800"/>
          <w:tab w:val="left" w:pos="3690"/>
        </w:tabs>
        <w:overflowPunct w:val="0"/>
        <w:adjustRightInd w:val="0"/>
        <w:spacing w:before="80"/>
        <w:ind w:left="360" w:right="331"/>
        <w:jc w:val="center"/>
        <w:rPr>
          <w:rStyle w:val="Hyperlink"/>
          <w:rFonts w:asciiTheme="minorHAnsi" w:hAnsiTheme="minorHAnsi"/>
          <w:b/>
          <w:color w:val="000000" w:themeColor="text1"/>
          <w:sz w:val="28"/>
          <w:szCs w:val="28"/>
          <w:u w:val="none"/>
        </w:rPr>
      </w:pPr>
      <w:r w:rsidRPr="00F80151">
        <w:rPr>
          <w:rStyle w:val="Hyperlink"/>
          <w:rFonts w:asciiTheme="minorHAnsi" w:hAnsiTheme="minorHAnsi"/>
          <w:b/>
          <w:color w:val="000000" w:themeColor="text1"/>
          <w:sz w:val="28"/>
          <w:szCs w:val="28"/>
          <w:u w:val="none"/>
        </w:rPr>
        <w:t>Pray for Our Missionaries</w:t>
      </w:r>
      <w:r w:rsidR="00F80151">
        <w:rPr>
          <w:rStyle w:val="Hyperlink"/>
          <w:rFonts w:asciiTheme="minorHAnsi" w:hAnsiTheme="minorHAnsi"/>
          <w:b/>
          <w:color w:val="000000" w:themeColor="text1"/>
          <w:sz w:val="28"/>
          <w:szCs w:val="28"/>
          <w:u w:val="none"/>
        </w:rPr>
        <w:t xml:space="preserve"> – Frank and Sheree</w:t>
      </w:r>
    </w:p>
    <w:p w:rsidR="00F80151" w:rsidRPr="00F13FA9" w:rsidRDefault="00F80151" w:rsidP="00F80151">
      <w:pPr>
        <w:widowControl w:val="0"/>
        <w:tabs>
          <w:tab w:val="left" w:pos="720"/>
          <w:tab w:val="left" w:pos="1800"/>
          <w:tab w:val="left" w:pos="3690"/>
        </w:tabs>
        <w:overflowPunct w:val="0"/>
        <w:adjustRightInd w:val="0"/>
        <w:ind w:left="360" w:right="331"/>
        <w:jc w:val="center"/>
        <w:rPr>
          <w:rStyle w:val="Hyperlink"/>
          <w:rFonts w:asciiTheme="minorHAnsi" w:hAnsiTheme="minorHAnsi"/>
          <w:b/>
          <w:color w:val="000000" w:themeColor="text1"/>
          <w:szCs w:val="24"/>
          <w:u w:val="none"/>
        </w:rPr>
      </w:pPr>
      <w:r w:rsidRPr="00F13FA9">
        <w:rPr>
          <w:rStyle w:val="Hyperlink"/>
          <w:rFonts w:asciiTheme="minorHAnsi" w:hAnsiTheme="minorHAnsi"/>
          <w:b/>
          <w:color w:val="000000" w:themeColor="text1"/>
          <w:szCs w:val="24"/>
          <w:u w:val="none"/>
        </w:rPr>
        <w:t>Middle East</w:t>
      </w:r>
    </w:p>
    <w:p w:rsidR="00F80151" w:rsidRPr="001A357A" w:rsidRDefault="00F13FA9" w:rsidP="00F13FA9">
      <w:pPr>
        <w:pStyle w:val="PlainText"/>
        <w:jc w:val="both"/>
        <w:rPr>
          <w:sz w:val="20"/>
          <w:szCs w:val="20"/>
        </w:rPr>
      </w:pPr>
      <w:r w:rsidRPr="001A357A">
        <w:rPr>
          <w:sz w:val="20"/>
          <w:szCs w:val="20"/>
        </w:rPr>
        <w:t>Sheree will be without a meeting place f</w:t>
      </w:r>
      <w:r w:rsidR="00DA5C6F">
        <w:rPr>
          <w:sz w:val="20"/>
          <w:szCs w:val="20"/>
        </w:rPr>
        <w:t>or preschool until the new house</w:t>
      </w:r>
      <w:r w:rsidRPr="001A357A">
        <w:rPr>
          <w:sz w:val="20"/>
          <w:szCs w:val="20"/>
        </w:rPr>
        <w:t xml:space="preserve"> is ready. </w:t>
      </w:r>
      <w:r w:rsidR="00F80151" w:rsidRPr="001A357A">
        <w:rPr>
          <w:sz w:val="20"/>
          <w:szCs w:val="20"/>
        </w:rPr>
        <w:t>Please pray for wisdom how best to keep working with the children during these, potential, 2 months of upheaval. Pray that she and the teachers would all rest in the One who knows all and controls all.</w:t>
      </w:r>
      <w:r w:rsidR="001A357A" w:rsidRPr="001A357A">
        <w:rPr>
          <w:sz w:val="20"/>
          <w:szCs w:val="20"/>
        </w:rPr>
        <w:t xml:space="preserve"> Please pray with us about this.</w:t>
      </w:r>
    </w:p>
    <w:p w:rsidR="00F13FA9" w:rsidRPr="001A357A" w:rsidRDefault="00F13FA9" w:rsidP="00F13FA9">
      <w:pPr>
        <w:pStyle w:val="PlainText"/>
        <w:jc w:val="both"/>
        <w:rPr>
          <w:sz w:val="20"/>
          <w:szCs w:val="20"/>
        </w:rPr>
      </w:pPr>
      <w:r w:rsidRPr="001A357A">
        <w:rPr>
          <w:sz w:val="20"/>
          <w:szCs w:val="20"/>
        </w:rPr>
        <w:tab/>
        <w:t>Thanks for praying for our vision/ministry trip to Kstan. It was a busy time of listening, ministering, teaching and learning. We were a group of 4 Americans and 2 Egyptians. Our goal was to understand what God is doing there and how we (personally and as a potential team) might be called to be a part of His work.</w:t>
      </w:r>
    </w:p>
    <w:p w:rsidR="001A357A" w:rsidRPr="001A357A" w:rsidRDefault="00F13FA9" w:rsidP="001A357A">
      <w:pPr>
        <w:pStyle w:val="PlainText"/>
        <w:jc w:val="both"/>
        <w:rPr>
          <w:sz w:val="20"/>
          <w:szCs w:val="20"/>
        </w:rPr>
      </w:pPr>
      <w:r w:rsidRPr="001A357A">
        <w:rPr>
          <w:sz w:val="20"/>
          <w:szCs w:val="20"/>
        </w:rPr>
        <w:tab/>
        <w:t>We were overwhelmed but thankful for our visit to 2 Yazidi refugee camps as well as driving through a camp for Syrian refugees with about 450,000 residents.</w:t>
      </w:r>
      <w:r w:rsidR="001A357A" w:rsidRPr="001A357A">
        <w:rPr>
          <w:sz w:val="20"/>
          <w:szCs w:val="20"/>
        </w:rPr>
        <w:t xml:space="preserve"> The last 2 days there we offered a class on NT overview. Frank did 2 lectures on the OT background of the NT and our Egyptian brother Maguid did 6 lectures on the NT (4 on the gospels and 2 on Acts/Romans). Overall it was very well received. One young man who attended the first day was forbidden to attend the second day after his brother saw the notes from the first day. A reminder that, despite the openness, there is still opposition to the gospel.</w:t>
      </w:r>
    </w:p>
    <w:p w:rsidR="00DA5C6F" w:rsidRDefault="00DA5C6F" w:rsidP="00DA5C6F">
      <w:pPr>
        <w:pStyle w:val="PlainText"/>
        <w:jc w:val="both"/>
        <w:rPr>
          <w:sz w:val="20"/>
          <w:szCs w:val="20"/>
        </w:rPr>
      </w:pPr>
      <w:r>
        <w:rPr>
          <w:sz w:val="20"/>
          <w:szCs w:val="20"/>
        </w:rPr>
        <w:tab/>
      </w:r>
      <w:r w:rsidR="001A357A" w:rsidRPr="001A357A">
        <w:rPr>
          <w:sz w:val="20"/>
          <w:szCs w:val="20"/>
        </w:rPr>
        <w:t>Our Vision and Mission:</w:t>
      </w:r>
      <w:r w:rsidR="001A357A" w:rsidRPr="00DA5C6F">
        <w:rPr>
          <w:b/>
          <w:sz w:val="20"/>
          <w:szCs w:val="20"/>
        </w:rPr>
        <w:t xml:space="preserve"> VISION</w:t>
      </w:r>
      <w:r w:rsidR="001A357A" w:rsidRPr="001A357A">
        <w:rPr>
          <w:sz w:val="20"/>
          <w:szCs w:val="20"/>
        </w:rPr>
        <w:t>: To see believers in Kurdistan, N. Iraq from Kurdish and Yazidi backgrounds reproducing grace-centered churches in the region.</w:t>
      </w:r>
      <w:r>
        <w:rPr>
          <w:sz w:val="20"/>
          <w:szCs w:val="20"/>
        </w:rPr>
        <w:t xml:space="preserve"> </w:t>
      </w:r>
      <w:r w:rsidRPr="00DA5C6F">
        <w:rPr>
          <w:b/>
          <w:sz w:val="20"/>
          <w:szCs w:val="20"/>
        </w:rPr>
        <w:t>MISSION</w:t>
      </w:r>
      <w:r w:rsidRPr="001A357A">
        <w:rPr>
          <w:sz w:val="20"/>
          <w:szCs w:val="20"/>
        </w:rPr>
        <w:t xml:space="preserve"> – We will fulfill our vision to see churches planted through 1) reaching unbelievers, 2) discipling and training those who come to Christ while 3) ministering to their personal and physical needs.</w:t>
      </w:r>
      <w:r>
        <w:rPr>
          <w:sz w:val="20"/>
          <w:szCs w:val="20"/>
        </w:rPr>
        <w:t xml:space="preserve"> </w:t>
      </w:r>
    </w:p>
    <w:p w:rsidR="00DA5C6F" w:rsidRPr="00DA5C6F" w:rsidRDefault="00DA5C6F" w:rsidP="00DA5C6F">
      <w:pPr>
        <w:pStyle w:val="PlainText"/>
        <w:jc w:val="both"/>
        <w:rPr>
          <w:sz w:val="20"/>
          <w:szCs w:val="20"/>
        </w:rPr>
      </w:pPr>
      <w:r>
        <w:rPr>
          <w:sz w:val="20"/>
          <w:szCs w:val="20"/>
        </w:rPr>
        <w:t xml:space="preserve"> </w:t>
      </w:r>
      <w:r>
        <w:rPr>
          <w:sz w:val="20"/>
          <w:szCs w:val="20"/>
        </w:rPr>
        <w:tab/>
      </w:r>
      <w:r w:rsidRPr="00DA5C6F">
        <w:rPr>
          <w:sz w:val="20"/>
          <w:szCs w:val="20"/>
        </w:rPr>
        <w:t xml:space="preserve">Sheree and I are deeply thankful for your prayers and support. </w:t>
      </w:r>
    </w:p>
    <w:p w:rsidR="001A357A" w:rsidRPr="001A357A" w:rsidRDefault="001A357A" w:rsidP="001A357A">
      <w:pPr>
        <w:pStyle w:val="PlainText"/>
        <w:rPr>
          <w:sz w:val="20"/>
          <w:szCs w:val="20"/>
        </w:rPr>
      </w:pPr>
    </w:p>
    <w:sectPr w:rsidR="001A357A" w:rsidRPr="001A357A" w:rsidSect="0054426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E4" w:rsidRDefault="007976E4" w:rsidP="00C12337">
      <w:r>
        <w:separator/>
      </w:r>
    </w:p>
  </w:endnote>
  <w:endnote w:type="continuationSeparator" w:id="0">
    <w:p w:rsidR="007976E4" w:rsidRDefault="007976E4"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E4" w:rsidRDefault="007976E4" w:rsidP="00C12337">
      <w:r>
        <w:separator/>
      </w:r>
    </w:p>
  </w:footnote>
  <w:footnote w:type="continuationSeparator" w:id="0">
    <w:p w:rsidR="007976E4" w:rsidRDefault="007976E4"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B81"/>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9A4"/>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57A"/>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C75"/>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CAF"/>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6F7"/>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0A"/>
    <w:rsid w:val="00400C7B"/>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D52"/>
    <w:rsid w:val="00601E10"/>
    <w:rsid w:val="00601E40"/>
    <w:rsid w:val="00601FED"/>
    <w:rsid w:val="00602315"/>
    <w:rsid w:val="00602364"/>
    <w:rsid w:val="00602861"/>
    <w:rsid w:val="00602996"/>
    <w:rsid w:val="006029D0"/>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ADC"/>
    <w:rsid w:val="00751BCF"/>
    <w:rsid w:val="00751C7C"/>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45"/>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BD4"/>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0F"/>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CE1"/>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7F6"/>
    <w:rsid w:val="0097191C"/>
    <w:rsid w:val="00972242"/>
    <w:rsid w:val="0097266A"/>
    <w:rsid w:val="0097267B"/>
    <w:rsid w:val="00972725"/>
    <w:rsid w:val="0097347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BA7"/>
    <w:rsid w:val="00A37C29"/>
    <w:rsid w:val="00A37EF5"/>
    <w:rsid w:val="00A4055C"/>
    <w:rsid w:val="00A4058E"/>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88B"/>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985"/>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66E"/>
    <w:rsid w:val="00C92870"/>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3C5"/>
    <w:rsid w:val="00F404A9"/>
    <w:rsid w:val="00F40662"/>
    <w:rsid w:val="00F4091A"/>
    <w:rsid w:val="00F40C28"/>
    <w:rsid w:val="00F411F5"/>
    <w:rsid w:val="00F413ED"/>
    <w:rsid w:val="00F4163B"/>
    <w:rsid w:val="00F41964"/>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92A"/>
    <w:rsid w:val="00F44A27"/>
    <w:rsid w:val="00F44A38"/>
    <w:rsid w:val="00F44DF4"/>
    <w:rsid w:val="00F44F40"/>
    <w:rsid w:val="00F45069"/>
    <w:rsid w:val="00F458E7"/>
    <w:rsid w:val="00F45B06"/>
    <w:rsid w:val="00F45B14"/>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802"/>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email@prosperitychu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1826-1594-4C75-9E8A-258FC0CE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1016</Words>
  <Characters>5795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10</cp:revision>
  <cp:lastPrinted>2021-11-05T12:57:00Z</cp:lastPrinted>
  <dcterms:created xsi:type="dcterms:W3CDTF">2021-10-29T16:10:00Z</dcterms:created>
  <dcterms:modified xsi:type="dcterms:W3CDTF">2021-11-05T14:20:00Z</dcterms:modified>
</cp:coreProperties>
</file>